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AF222" w14:textId="3DA59D9C" w:rsidR="00BA7609" w:rsidRDefault="004E4D6C" w:rsidP="00BA7609">
      <w:pPr>
        <w:pStyle w:val="normalformulaire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  <w:r w:rsidRPr="00133D93">
        <w:rPr>
          <w:rFonts w:eastAsia="Tahoma" w:cs="Tahoma"/>
          <w:noProof/>
          <w:kern w:val="3"/>
          <w:lang w:val="en-US" w:eastAsia="en-US" w:bidi="en-US"/>
        </w:rPr>
        <w:drawing>
          <wp:anchor distT="0" distB="0" distL="114300" distR="114300" simplePos="0" relativeHeight="251668480" behindDoc="0" locked="0" layoutInCell="1" allowOverlap="1" wp14:anchorId="4E3774BA" wp14:editId="159C4623">
            <wp:simplePos x="0" y="0"/>
            <wp:positionH relativeFrom="page">
              <wp:align>center</wp:align>
            </wp:positionH>
            <wp:positionV relativeFrom="paragraph">
              <wp:posOffset>10898</wp:posOffset>
            </wp:positionV>
            <wp:extent cx="1257300" cy="1165860"/>
            <wp:effectExtent l="0" t="0" r="0" b="0"/>
            <wp:wrapSquare wrapText="bothSides"/>
            <wp:docPr id="17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658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Y="2492"/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73"/>
      </w:tblGrid>
      <w:tr w:rsidR="00A81EBA" w14:paraId="1BC564A1" w14:textId="77777777" w:rsidTr="004E4D6C">
        <w:tc>
          <w:tcPr>
            <w:tcW w:w="10773" w:type="dxa"/>
          </w:tcPr>
          <w:p w14:paraId="25C7EBC7" w14:textId="55D4D2A9" w:rsidR="00A81EBA" w:rsidRDefault="00A81EBA" w:rsidP="004E4D6C">
            <w:pPr>
              <w:pStyle w:val="NormalWeb"/>
              <w:spacing w:before="0" w:beforeAutospacing="0" w:after="0"/>
              <w:jc w:val="center"/>
              <w:rPr>
                <w:smallCaps/>
                <w:lang w:val="en-US"/>
              </w:rPr>
            </w:pPr>
            <w:r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« </w:t>
            </w:r>
            <w:r w:rsidR="00A03BB3">
              <w:rPr>
                <w:rFonts w:ascii="Tahoma" w:hAnsi="Tahoma" w:cs="Tahoma"/>
                <w:b/>
                <w:bCs/>
                <w:smallCaps/>
                <w:color w:val="008080"/>
                <w:lang w:val="en-US"/>
              </w:rPr>
              <w:t>investissements dans les industries agroalimentaires</w:t>
            </w:r>
            <w:r w:rsidR="004E4D6C">
              <w:rPr>
                <w:rFonts w:ascii="Tahoma" w:hAnsi="Tahoma" w:cs="Tahoma"/>
                <w:b/>
                <w:bCs/>
                <w:smallCaps/>
                <w:color w:val="008080"/>
                <w:lang w:val="en-US"/>
              </w:rPr>
              <w:t xml:space="preserve"> </w:t>
            </w:r>
            <w:r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» </w:t>
            </w:r>
          </w:p>
          <w:p w14:paraId="1A01C770" w14:textId="77777777" w:rsidR="004E4D6C" w:rsidRDefault="006402EE" w:rsidP="004E4D6C">
            <w:pPr>
              <w:pStyle w:val="NormalWeb"/>
              <w:spacing w:before="0" w:beforeAutospacing="0" w:after="0"/>
              <w:jc w:val="center"/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</w:pPr>
            <w:r w:rsidRPr="006402E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val="en-US" w:eastAsia="en-US" w:bidi="en-US"/>
              </w:rPr>
              <w:t>Type d’</w:t>
            </w:r>
            <w:r w:rsidRPr="006402E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>intervention</w:t>
            </w:r>
            <w:r w:rsidRPr="006402E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r w:rsidR="003B5851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 xml:space="preserve">73.03 </w:t>
            </w:r>
            <w:r w:rsidR="004E4D6C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du Plan Strategique National en Bourgogne-Franche-Comte</w:t>
            </w:r>
            <w:r w:rsidR="004E4D6C" w:rsidRPr="00AD74A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 xml:space="preserve"> </w:t>
            </w:r>
          </w:p>
          <w:p w14:paraId="64188579" w14:textId="509FB579" w:rsidR="00A81EBA" w:rsidRPr="00C07854" w:rsidRDefault="00A81EBA" w:rsidP="004E4D6C">
            <w:pPr>
              <w:pStyle w:val="NormalWeb"/>
              <w:spacing w:before="0" w:beforeAutospacing="0" w:after="0"/>
              <w:jc w:val="center"/>
              <w:rPr>
                <w:lang w:val="en-US"/>
              </w:rPr>
            </w:pPr>
            <w:r w:rsidRPr="00216A9B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 xml:space="preserve">Annexe </w:t>
            </w:r>
            <w:r w:rsidR="006A595B" w:rsidRPr="00216A9B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>5</w:t>
            </w:r>
            <w:r w:rsidRPr="00216A9B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 xml:space="preserve"> : </w:t>
            </w:r>
            <w:r w:rsidR="006A595B" w:rsidRPr="00216A9B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>Critères de sélection</w:t>
            </w:r>
          </w:p>
        </w:tc>
      </w:tr>
      <w:tr w:rsidR="00A81EBA" w14:paraId="148E7694" w14:textId="77777777" w:rsidTr="004E4D6C">
        <w:trPr>
          <w:trHeight w:hRule="exact" w:val="530"/>
        </w:trPr>
        <w:tc>
          <w:tcPr>
            <w:tcW w:w="10773" w:type="dxa"/>
            <w:shd w:val="clear" w:color="auto" w:fill="FFFFFF"/>
            <w:vAlign w:val="center"/>
          </w:tcPr>
          <w:p w14:paraId="7EFEAA93" w14:textId="77777777" w:rsidR="004E4D6C" w:rsidRDefault="004E4D6C" w:rsidP="004E4D6C">
            <w:pPr>
              <w:pStyle w:val="normalformulaire"/>
              <w:jc w:val="center"/>
              <w:rPr>
                <w:rFonts w:cs="Tahoma"/>
                <w:b/>
                <w:bCs/>
                <w:color w:val="008080"/>
                <w:szCs w:val="16"/>
              </w:rPr>
            </w:pPr>
            <w:r>
              <w:rPr>
                <w:rFonts w:cs="Tahoma"/>
                <w:b/>
                <w:bCs/>
                <w:color w:val="008080"/>
                <w:szCs w:val="16"/>
              </w:rPr>
              <w:t>Transmettez l’annexe complétée</w:t>
            </w:r>
            <w:r w:rsidRPr="00892AFC">
              <w:rPr>
                <w:rFonts w:cs="Tahoma"/>
                <w:b/>
                <w:bCs/>
                <w:color w:val="008080"/>
                <w:szCs w:val="16"/>
              </w:rPr>
              <w:t xml:space="preserve"> </w:t>
            </w:r>
            <w:r>
              <w:rPr>
                <w:rFonts w:cs="Tahoma"/>
                <w:b/>
                <w:bCs/>
                <w:color w:val="008080"/>
                <w:szCs w:val="16"/>
              </w:rPr>
              <w:t xml:space="preserve">au service instructeur </w:t>
            </w:r>
            <w:r w:rsidRPr="00B53F67">
              <w:rPr>
                <w:rFonts w:cs="Tahoma"/>
                <w:b/>
                <w:bCs/>
                <w:color w:val="008080"/>
                <w:szCs w:val="16"/>
              </w:rPr>
              <w:t>avec</w:t>
            </w:r>
            <w:r>
              <w:rPr>
                <w:rFonts w:cs="Tahoma"/>
                <w:b/>
                <w:bCs/>
                <w:color w:val="008080"/>
                <w:szCs w:val="16"/>
              </w:rPr>
              <w:t xml:space="preserve"> votre demande d'aide </w:t>
            </w:r>
          </w:p>
          <w:p w14:paraId="7EB22DA8" w14:textId="0AE2CE1B" w:rsidR="00A81EBA" w:rsidRDefault="004E4D6C" w:rsidP="004E4D6C">
            <w:pPr>
              <w:pStyle w:val="normalformulaire"/>
              <w:jc w:val="center"/>
              <w:rPr>
                <w:b/>
                <w:color w:val="008080"/>
              </w:rPr>
            </w:pPr>
            <w:proofErr w:type="gramStart"/>
            <w:r>
              <w:rPr>
                <w:rFonts w:cs="Tahoma"/>
                <w:b/>
                <w:bCs/>
                <w:color w:val="008080"/>
                <w:szCs w:val="16"/>
              </w:rPr>
              <w:t>et</w:t>
            </w:r>
            <w:proofErr w:type="gramEnd"/>
            <w:r>
              <w:rPr>
                <w:rFonts w:cs="Tahoma"/>
                <w:b/>
                <w:bCs/>
                <w:color w:val="008080"/>
                <w:szCs w:val="16"/>
              </w:rPr>
              <w:t xml:space="preserve"> conservez un exemplaire.</w:t>
            </w:r>
          </w:p>
        </w:tc>
      </w:tr>
    </w:tbl>
    <w:p w14:paraId="7CC8D4F5" w14:textId="3F5CECAB" w:rsidR="00537487" w:rsidRDefault="00537487" w:rsidP="00BA7609">
      <w:pPr>
        <w:pStyle w:val="normalformulaire"/>
        <w:rPr>
          <w:rFonts w:cs="Tahoma"/>
          <w:noProof/>
          <w:szCs w:val="16"/>
          <w:lang w:eastAsia="fr-FR"/>
        </w:rPr>
      </w:pPr>
    </w:p>
    <w:p w14:paraId="47DCADDD" w14:textId="6AF036C8" w:rsidR="00537487" w:rsidRDefault="004E4D6C" w:rsidP="00BA7609">
      <w:pPr>
        <w:pStyle w:val="normalformulaire"/>
        <w:rPr>
          <w:rFonts w:cs="Tahoma"/>
          <w:noProof/>
          <w:szCs w:val="16"/>
          <w:lang w:eastAsia="fr-FR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105B0C9" wp14:editId="713668C2">
            <wp:simplePos x="0" y="0"/>
            <wp:positionH relativeFrom="margin">
              <wp:posOffset>4931359</wp:posOffset>
            </wp:positionH>
            <wp:positionV relativeFrom="paragraph">
              <wp:posOffset>4359</wp:posOffset>
            </wp:positionV>
            <wp:extent cx="1433195" cy="823595"/>
            <wp:effectExtent l="0" t="0" r="0" b="0"/>
            <wp:wrapSquare wrapText="bothSides"/>
            <wp:docPr id="3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8235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07BC04" w14:textId="33F0F2F6" w:rsidR="00537487" w:rsidRDefault="004E4D6C" w:rsidP="00BA7609">
      <w:pPr>
        <w:pStyle w:val="normalformulaire"/>
        <w:rPr>
          <w:rFonts w:cs="Tahoma"/>
          <w:noProof/>
          <w:szCs w:val="16"/>
          <w:lang w:eastAsia="fr-FR"/>
        </w:rPr>
      </w:pPr>
      <w:r>
        <w:rPr>
          <w:b/>
          <w:noProof/>
        </w:rPr>
        <w:drawing>
          <wp:inline distT="0" distB="0" distL="0" distR="0" wp14:anchorId="6BC45CD7" wp14:editId="6EB1BBDC">
            <wp:extent cx="2665730" cy="567343"/>
            <wp:effectExtent l="0" t="0" r="1270" b="444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822" cy="5731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3C4552" w14:textId="712BD25F" w:rsidR="00537487" w:rsidRDefault="00537487" w:rsidP="00BA7609">
      <w:pPr>
        <w:pStyle w:val="normalformulaire"/>
        <w:rPr>
          <w:rFonts w:cs="Tahoma"/>
          <w:noProof/>
          <w:szCs w:val="16"/>
          <w:lang w:eastAsia="fr-FR"/>
        </w:rPr>
      </w:pPr>
    </w:p>
    <w:p w14:paraId="3867B8A6" w14:textId="6302499A" w:rsidR="00BA7609" w:rsidRDefault="004E4D6C" w:rsidP="00BA7609">
      <w:pPr>
        <w:pStyle w:val="normalformulaire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  <w:r w:rsidRPr="00A81EBA">
        <w:rPr>
          <w:b/>
          <w:caps/>
          <w:noProof/>
          <w:color w:val="FFFFFF"/>
          <w:sz w:val="20"/>
          <w:szCs w:val="20"/>
          <w:shd w:val="clear" w:color="auto" w:fill="00808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05481A" wp14:editId="0210B3F8">
                <wp:simplePos x="0" y="0"/>
                <wp:positionH relativeFrom="leftMargin">
                  <wp:posOffset>98854</wp:posOffset>
                </wp:positionH>
                <wp:positionV relativeFrom="paragraph">
                  <wp:posOffset>77830</wp:posOffset>
                </wp:positionV>
                <wp:extent cx="228600" cy="1598141"/>
                <wp:effectExtent l="0" t="0" r="0" b="2540"/>
                <wp:wrapNone/>
                <wp:docPr id="5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5981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EFBCB0" w14:textId="6FB34295" w:rsidR="00A81EBA" w:rsidRPr="00A81EBA" w:rsidRDefault="00BD5F96" w:rsidP="0053748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A81EBA" w:rsidRPr="00A81EB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Mise à jour</w:t>
                            </w:r>
                            <w:r w:rsidR="0070058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 : </w:t>
                            </w:r>
                            <w:r w:rsidR="00112BB7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24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/0</w:t>
                            </w:r>
                            <w:r w:rsidR="00112BB7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/202</w:t>
                            </w:r>
                            <w:r w:rsidR="00112BB7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5</w:t>
                            </w:r>
                            <w:r w:rsidR="00537487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vert270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05481A"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left:0;text-align:left;margin-left:7.8pt;margin-top:6.15pt;width:18pt;height:125.85pt;z-index:2516623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" filled="f" stroked="f">
                <v:textbox style="layout-flow:vertical;mso-layout-flow-alt:bottom-to-top" inset=".5mm,.3mm,.5mm,.3mm">
                  <w:txbxContent>
                    <w:p w14:paraId="04EFBCB0" w14:textId="6FB34295" w:rsidR="00A81EBA" w:rsidRPr="00A81EBA" w:rsidRDefault="00BD5F96" w:rsidP="0053748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          </w:t>
                      </w:r>
                      <w:r w:rsidR="00A81EBA" w:rsidRPr="00A81EBA">
                        <w:rPr>
                          <w:rFonts w:ascii="Tahoma" w:hAnsi="Tahoma" w:cs="Tahoma"/>
                          <w:sz w:val="16"/>
                          <w:szCs w:val="16"/>
                        </w:rPr>
                        <w:t>Mise à jour</w:t>
                      </w:r>
                      <w:r w:rsidR="0070058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 : </w:t>
                      </w:r>
                      <w:r w:rsidR="00112BB7">
                        <w:rPr>
                          <w:rFonts w:ascii="Tahoma" w:hAnsi="Tahoma" w:cs="Tahoma"/>
                          <w:sz w:val="16"/>
                          <w:szCs w:val="16"/>
                        </w:rPr>
                        <w:t>24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/0</w:t>
                      </w:r>
                      <w:r w:rsidR="00112BB7">
                        <w:rPr>
                          <w:rFonts w:ascii="Tahoma" w:hAnsi="Tahoma" w:cs="Tahoma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/202</w:t>
                      </w:r>
                      <w:r w:rsidR="00112BB7">
                        <w:rPr>
                          <w:rFonts w:ascii="Tahoma" w:hAnsi="Tahoma" w:cs="Tahoma"/>
                          <w:sz w:val="16"/>
                          <w:szCs w:val="16"/>
                        </w:rPr>
                        <w:t>5</w:t>
                      </w:r>
                      <w:r w:rsidR="00537487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88142D" w14:textId="5CB33B99" w:rsidR="00A81EBA" w:rsidRDefault="00A81EBA" w:rsidP="00BA7609">
      <w:pPr>
        <w:pStyle w:val="normalformulaire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</w:p>
    <w:p w14:paraId="0590A6C8" w14:textId="7E3B58A8" w:rsidR="00537487" w:rsidRDefault="00537487" w:rsidP="00BA7609">
      <w:pPr>
        <w:pStyle w:val="normalformulaire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</w:p>
    <w:p w14:paraId="637AD60A" w14:textId="77777777" w:rsidR="00BA7609" w:rsidRDefault="00BA7609" w:rsidP="00BA7609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color w:val="008080"/>
          <w:sz w:val="20"/>
          <w:szCs w:val="20"/>
        </w:rPr>
      </w:pPr>
    </w:p>
    <w:p w14:paraId="7A7239B6" w14:textId="77777777" w:rsidR="006A595B" w:rsidRPr="00BD0A6D" w:rsidRDefault="006A595B" w:rsidP="006A595B">
      <w:pPr>
        <w:pStyle w:val="Titredetableau"/>
        <w:suppressLineNumbers w:val="0"/>
        <w:jc w:val="both"/>
        <w:rPr>
          <w:rFonts w:ascii="Arial" w:hAnsi="Arial"/>
          <w:i/>
          <w:color w:val="FF0000"/>
          <w:sz w:val="20"/>
          <w:szCs w:val="20"/>
        </w:rPr>
      </w:pPr>
      <w:r w:rsidRPr="00BD0A6D">
        <w:rPr>
          <w:rFonts w:ascii="Arial" w:hAnsi="Arial"/>
          <w:i/>
          <w:color w:val="FF0000"/>
          <w:sz w:val="20"/>
          <w:szCs w:val="20"/>
        </w:rPr>
        <w:t xml:space="preserve">Attention, le remplissage de cette annexe est indispensable pour que le service instructeur puisse attribuer une note au </w:t>
      </w:r>
      <w:r>
        <w:rPr>
          <w:rFonts w:ascii="Arial" w:hAnsi="Arial"/>
          <w:i/>
          <w:color w:val="FF0000"/>
          <w:sz w:val="20"/>
          <w:szCs w:val="20"/>
        </w:rPr>
        <w:t>dossier</w:t>
      </w:r>
      <w:r w:rsidRPr="00BD0A6D">
        <w:rPr>
          <w:rFonts w:ascii="Arial" w:hAnsi="Arial"/>
          <w:i/>
          <w:color w:val="FF0000"/>
          <w:sz w:val="20"/>
          <w:szCs w:val="20"/>
        </w:rPr>
        <w:t xml:space="preserve">. </w:t>
      </w:r>
    </w:p>
    <w:p w14:paraId="0B1CF388" w14:textId="682753F3" w:rsidR="006A595B" w:rsidRPr="00266D9D" w:rsidRDefault="006A595B" w:rsidP="006A595B">
      <w:pPr>
        <w:pStyle w:val="Titredetableau"/>
        <w:suppressLineNumbers w:val="0"/>
        <w:jc w:val="both"/>
        <w:rPr>
          <w:rFonts w:ascii="Arial" w:hAnsi="Arial"/>
          <w:i/>
          <w:color w:val="FF0000"/>
          <w:sz w:val="20"/>
          <w:szCs w:val="20"/>
        </w:rPr>
      </w:pPr>
      <w:r w:rsidRPr="00266D9D">
        <w:rPr>
          <w:rFonts w:ascii="Arial" w:hAnsi="Arial"/>
          <w:i/>
          <w:color w:val="FF0000"/>
          <w:sz w:val="20"/>
          <w:szCs w:val="20"/>
        </w:rPr>
        <w:t>En conformité avec les règles du FEADER, l’autorité de gestion met en p</w:t>
      </w:r>
      <w:r>
        <w:rPr>
          <w:rFonts w:ascii="Arial" w:hAnsi="Arial"/>
          <w:i/>
          <w:color w:val="FF0000"/>
          <w:sz w:val="20"/>
          <w:szCs w:val="20"/>
        </w:rPr>
        <w:t>lace une procédure de sélection</w:t>
      </w:r>
      <w:r w:rsidRPr="00266D9D">
        <w:rPr>
          <w:rFonts w:ascii="Arial" w:hAnsi="Arial"/>
          <w:i/>
          <w:color w:val="FF0000"/>
          <w:sz w:val="20"/>
          <w:szCs w:val="20"/>
        </w:rPr>
        <w:t xml:space="preserve"> afin</w:t>
      </w:r>
      <w:r>
        <w:rPr>
          <w:rFonts w:ascii="Arial" w:hAnsi="Arial"/>
          <w:i/>
          <w:color w:val="FF0000"/>
          <w:sz w:val="20"/>
          <w:szCs w:val="20"/>
        </w:rPr>
        <w:t xml:space="preserve"> </w:t>
      </w:r>
      <w:r w:rsidRPr="00266D9D">
        <w:rPr>
          <w:rFonts w:ascii="Arial" w:hAnsi="Arial"/>
          <w:i/>
          <w:color w:val="FF0000"/>
          <w:sz w:val="20"/>
          <w:szCs w:val="20"/>
        </w:rPr>
        <w:t xml:space="preserve">de retenir les dossiers qui répondent le mieux aux attendus de l’appel à </w:t>
      </w:r>
      <w:r>
        <w:rPr>
          <w:rFonts w:ascii="Arial" w:hAnsi="Arial"/>
          <w:i/>
          <w:color w:val="FF0000"/>
          <w:sz w:val="20"/>
          <w:szCs w:val="20"/>
        </w:rPr>
        <w:t>candidatures</w:t>
      </w:r>
      <w:r w:rsidRPr="00266D9D">
        <w:rPr>
          <w:rFonts w:ascii="Arial" w:hAnsi="Arial"/>
          <w:i/>
          <w:color w:val="FF0000"/>
          <w:sz w:val="20"/>
          <w:szCs w:val="20"/>
        </w:rPr>
        <w:t>, dans la mesure de l’enveloppe</w:t>
      </w:r>
      <w:r>
        <w:rPr>
          <w:rFonts w:ascii="Arial" w:hAnsi="Arial"/>
          <w:i/>
          <w:color w:val="FF0000"/>
          <w:sz w:val="20"/>
          <w:szCs w:val="20"/>
        </w:rPr>
        <w:t xml:space="preserve"> </w:t>
      </w:r>
      <w:r w:rsidRPr="00266D9D">
        <w:rPr>
          <w:rFonts w:ascii="Arial" w:hAnsi="Arial"/>
          <w:i/>
          <w:color w:val="FF0000"/>
          <w:sz w:val="20"/>
          <w:szCs w:val="20"/>
        </w:rPr>
        <w:t xml:space="preserve">disponible. Les notes attribuées permettent de classer les dossiers. La grille prévoit </w:t>
      </w:r>
      <w:r w:rsidR="004E4D6C">
        <w:rPr>
          <w:rFonts w:ascii="Arial" w:hAnsi="Arial"/>
          <w:i/>
          <w:color w:val="FF0000"/>
          <w:sz w:val="20"/>
          <w:szCs w:val="20"/>
        </w:rPr>
        <w:t>une</w:t>
      </w:r>
      <w:r w:rsidRPr="00266D9D">
        <w:rPr>
          <w:rFonts w:ascii="Arial" w:hAnsi="Arial"/>
          <w:i/>
          <w:color w:val="FF0000"/>
          <w:sz w:val="20"/>
          <w:szCs w:val="20"/>
        </w:rPr>
        <w:t xml:space="preserve"> note minimale pour accéder au</w:t>
      </w:r>
      <w:r>
        <w:rPr>
          <w:rFonts w:ascii="Arial" w:hAnsi="Arial"/>
          <w:i/>
          <w:color w:val="FF0000"/>
          <w:sz w:val="20"/>
          <w:szCs w:val="20"/>
        </w:rPr>
        <w:t xml:space="preserve"> </w:t>
      </w:r>
      <w:r w:rsidRPr="00266D9D">
        <w:rPr>
          <w:rFonts w:ascii="Arial" w:hAnsi="Arial"/>
          <w:i/>
          <w:color w:val="FF0000"/>
          <w:sz w:val="20"/>
          <w:szCs w:val="20"/>
        </w:rPr>
        <w:t>soutien. Les dossiers qui n’atteindront pas ce</w:t>
      </w:r>
      <w:r w:rsidR="004E4D6C">
        <w:rPr>
          <w:rFonts w:ascii="Arial" w:hAnsi="Arial"/>
          <w:i/>
          <w:color w:val="FF0000"/>
          <w:sz w:val="20"/>
          <w:szCs w:val="20"/>
        </w:rPr>
        <w:t>tte</w:t>
      </w:r>
      <w:r w:rsidRPr="00266D9D">
        <w:rPr>
          <w:rFonts w:ascii="Arial" w:hAnsi="Arial"/>
          <w:i/>
          <w:color w:val="FF0000"/>
          <w:sz w:val="20"/>
          <w:szCs w:val="20"/>
        </w:rPr>
        <w:t xml:space="preserve"> note minimale seront rejetés.</w:t>
      </w:r>
    </w:p>
    <w:p w14:paraId="70B757FC" w14:textId="77777777" w:rsidR="00BA7609" w:rsidRDefault="00BA7609" w:rsidP="00BA7609">
      <w:pPr>
        <w:widowControl w:val="0"/>
        <w:autoSpaceDE w:val="0"/>
        <w:autoSpaceDN w:val="0"/>
        <w:adjustRightInd w:val="0"/>
        <w:rPr>
          <w:rFonts w:ascii="Tahoma" w:hAnsi="Tahoma"/>
          <w:sz w:val="20"/>
          <w:szCs w:val="20"/>
        </w:rPr>
      </w:pPr>
    </w:p>
    <w:p w14:paraId="44B74580" w14:textId="77777777" w:rsidR="006A595B" w:rsidRDefault="006A595B" w:rsidP="006A595B">
      <w:pPr>
        <w:pStyle w:val="normalformulaire"/>
      </w:pPr>
    </w:p>
    <w:p w14:paraId="45F20928" w14:textId="241EB7DF" w:rsidR="006A595B" w:rsidRDefault="00E0370F" w:rsidP="00FB50F1">
      <w:pPr>
        <w:pStyle w:val="normalformulaire"/>
        <w:numPr>
          <w:ilvl w:val="0"/>
          <w:numId w:val="4"/>
        </w:numPr>
        <w:rPr>
          <w:b/>
          <w:u w:val="single"/>
        </w:rPr>
      </w:pPr>
      <w:r>
        <w:rPr>
          <w:b/>
          <w:u w:val="single"/>
        </w:rPr>
        <w:t>Impact sur l’environnement</w:t>
      </w:r>
      <w:r w:rsidR="004B4AAC">
        <w:rPr>
          <w:b/>
        </w:rPr>
        <w:t> :</w:t>
      </w:r>
    </w:p>
    <w:p w14:paraId="668248FB" w14:textId="70EC4B84" w:rsidR="00426989" w:rsidRDefault="00426989" w:rsidP="00426989">
      <w:pPr>
        <w:pStyle w:val="normalformulaire"/>
        <w:rPr>
          <w:b/>
          <w:u w:val="single"/>
        </w:rPr>
      </w:pPr>
    </w:p>
    <w:p w14:paraId="341A0C40" w14:textId="3CFFF629" w:rsidR="00426989" w:rsidRDefault="00426989" w:rsidP="00426989">
      <w:pPr>
        <w:pStyle w:val="normalformulaire"/>
        <w:rPr>
          <w:b/>
          <w:u w:val="single"/>
        </w:rPr>
      </w:pPr>
    </w:p>
    <w:p w14:paraId="429362A7" w14:textId="354AF5E0" w:rsidR="00426989" w:rsidRDefault="00426989" w:rsidP="00426989">
      <w:pPr>
        <w:pStyle w:val="normalformulaire"/>
        <w:rPr>
          <w:bCs/>
        </w:rPr>
      </w:pPr>
      <w:r w:rsidRPr="00426989">
        <w:rPr>
          <w:bCs/>
        </w:rPr>
        <w:t xml:space="preserve">Valorisation des démarches RSE ou toute démarche liée à la performance environnementale : </w:t>
      </w:r>
    </w:p>
    <w:p w14:paraId="17C75F08" w14:textId="5695626A" w:rsidR="00426989" w:rsidRDefault="00426989" w:rsidP="00426989">
      <w:pPr>
        <w:pStyle w:val="normalformulaire"/>
        <w:rPr>
          <w:bCs/>
        </w:rPr>
      </w:pPr>
    </w:p>
    <w:p w14:paraId="650440A6" w14:textId="36948E56" w:rsidR="00FB50F1" w:rsidRPr="00FB50F1" w:rsidRDefault="00426989" w:rsidP="00FB50F1">
      <w:pPr>
        <w:pStyle w:val="normalformulaire"/>
        <w:rPr>
          <w:bCs/>
        </w:rPr>
      </w:pPr>
      <w:r>
        <w:rPr>
          <w:bCs/>
        </w:rPr>
        <w:t>L’entreprise est-elle intégrée dans une démarche environnementale ?</w:t>
      </w:r>
    </w:p>
    <w:p w14:paraId="034BB86A" w14:textId="78765CB7" w:rsidR="00FB50F1" w:rsidRDefault="00FB50F1" w:rsidP="00FB50F1">
      <w:pPr>
        <w:tabs>
          <w:tab w:val="left" w:pos="171"/>
          <w:tab w:val="left" w:pos="528"/>
        </w:tabs>
        <w:spacing w:before="120"/>
        <w:jc w:val="right"/>
        <w:rPr>
          <w:rFonts w:ascii="Tahoma" w:hAnsi="Tahoma"/>
          <w:sz w:val="16"/>
        </w:rPr>
      </w:pPr>
      <w:r>
        <w:rPr>
          <w:rFonts w:ascii="Tahoma" w:hAnsi="Tahoma"/>
          <w:sz w:val="16"/>
        </w:rPr>
        <w:t xml:space="preserve">   </w:t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  <w:t xml:space="preserve">                                                                                                     </w:t>
      </w:r>
      <w:sdt>
        <w:sdtPr>
          <w:id w:val="-939683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62CD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ahoma" w:hAnsi="Tahoma"/>
          <w:sz w:val="16"/>
        </w:rPr>
        <w:t xml:space="preserve"> </w:t>
      </w:r>
      <w:proofErr w:type="gramStart"/>
      <w:r>
        <w:rPr>
          <w:rFonts w:ascii="Tahoma" w:hAnsi="Tahoma"/>
          <w:sz w:val="16"/>
        </w:rPr>
        <w:t>oui</w:t>
      </w:r>
      <w:proofErr w:type="gramEnd"/>
      <w:r>
        <w:rPr>
          <w:rFonts w:ascii="Tahoma" w:hAnsi="Tahoma"/>
          <w:sz w:val="16"/>
        </w:rPr>
        <w:t xml:space="preserve">      </w:t>
      </w:r>
      <w:sdt>
        <w:sdtPr>
          <w:id w:val="-2000725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ahoma" w:hAnsi="Tahoma"/>
          <w:sz w:val="16"/>
        </w:rPr>
        <w:t xml:space="preserve"> non</w:t>
      </w:r>
    </w:p>
    <w:p w14:paraId="40D0F130" w14:textId="2AC19E0C" w:rsidR="00FB50F1" w:rsidRDefault="00FB50F1" w:rsidP="00FB50F1">
      <w:pPr>
        <w:tabs>
          <w:tab w:val="left" w:pos="171"/>
          <w:tab w:val="left" w:pos="528"/>
        </w:tabs>
        <w:spacing w:before="120" w:after="120"/>
        <w:ind w:left="170"/>
        <w:jc w:val="both"/>
        <w:rPr>
          <w:rFonts w:ascii="Tahoma" w:hAnsi="Tahoma"/>
          <w:sz w:val="16"/>
        </w:rPr>
      </w:pPr>
      <w:r w:rsidRPr="00206AAB">
        <w:rPr>
          <w:rFonts w:ascii="Tahoma" w:hAnsi="Tahoma"/>
          <w:sz w:val="16"/>
        </w:rPr>
        <w:t>Si oui</w:t>
      </w:r>
      <w:r>
        <w:rPr>
          <w:rFonts w:ascii="Tahoma" w:hAnsi="Tahoma"/>
          <w:sz w:val="16"/>
        </w:rPr>
        <w:t>,</w:t>
      </w:r>
      <w:r w:rsidRPr="00206AAB">
        <w:rPr>
          <w:rFonts w:ascii="Tahoma" w:hAnsi="Tahoma"/>
          <w:sz w:val="16"/>
        </w:rPr>
        <w:t xml:space="preserve"> </w:t>
      </w:r>
      <w:proofErr w:type="gramStart"/>
      <w:r>
        <w:rPr>
          <w:rFonts w:ascii="Tahoma" w:hAnsi="Tahoma"/>
          <w:sz w:val="16"/>
        </w:rPr>
        <w:t>indiquez la</w:t>
      </w:r>
      <w:proofErr w:type="gramEnd"/>
      <w:r>
        <w:rPr>
          <w:rFonts w:ascii="Tahoma" w:hAnsi="Tahoma"/>
          <w:sz w:val="16"/>
        </w:rPr>
        <w:t xml:space="preserve"> (ou les) démarches environnementales dans laquelle (lesquelles) est intégrée l’entreprise et joindre les pièces justificatives</w:t>
      </w:r>
      <w:r w:rsidRPr="00206AAB">
        <w:rPr>
          <w:rFonts w:ascii="Tahoma" w:hAnsi="Tahoma"/>
          <w:sz w:val="16"/>
        </w:rPr>
        <w:t> :</w:t>
      </w:r>
    </w:p>
    <w:tbl>
      <w:tblPr>
        <w:tblStyle w:val="Grilledutableau"/>
        <w:tblW w:w="0" w:type="auto"/>
        <w:tblInd w:w="171" w:type="dxa"/>
        <w:tblLook w:val="04A0" w:firstRow="1" w:lastRow="0" w:firstColumn="1" w:lastColumn="0" w:noHBand="0" w:noVBand="1"/>
      </w:tblPr>
      <w:tblGrid>
        <w:gridCol w:w="10495"/>
      </w:tblGrid>
      <w:tr w:rsidR="00FB50F1" w14:paraId="00471B1E" w14:textId="77777777" w:rsidTr="00FB50F1">
        <w:trPr>
          <w:trHeight w:val="1655"/>
        </w:trPr>
        <w:tc>
          <w:tcPr>
            <w:tcW w:w="10816" w:type="dxa"/>
          </w:tcPr>
          <w:p w14:paraId="24446038" w14:textId="77777777" w:rsidR="00FB50F1" w:rsidRDefault="00FB50F1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6E2C151D" w14:textId="77777777" w:rsidR="00FB50F1" w:rsidRDefault="00FB50F1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2C32F265" w14:textId="77777777" w:rsidR="00FB50F1" w:rsidRDefault="003B62CD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  <w:sdt>
              <w:sdtPr>
                <w:id w:val="846593800"/>
                <w:showingPlcHdr/>
              </w:sdtPr>
              <w:sdtEndPr/>
              <w:sdtContent>
                <w:r w:rsidR="00FB50F1">
                  <w:rPr>
                    <w:rFonts w:cs="Tahoma"/>
                  </w:rPr>
                  <w:t>__________________</w:t>
                </w:r>
              </w:sdtContent>
            </w:sdt>
          </w:p>
          <w:p w14:paraId="3989E615" w14:textId="77777777" w:rsidR="00FB50F1" w:rsidRDefault="00FB50F1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7A4C81DA" w14:textId="77777777" w:rsidR="00FB50F1" w:rsidRDefault="00FB50F1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641E7A4F" w14:textId="77777777" w:rsidR="00FB50F1" w:rsidRDefault="00FB50F1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</w:tc>
      </w:tr>
    </w:tbl>
    <w:p w14:paraId="2FEF9AEF" w14:textId="16177F85" w:rsidR="00426989" w:rsidRDefault="00426989" w:rsidP="006A595B">
      <w:pPr>
        <w:pStyle w:val="normalformulaire"/>
      </w:pPr>
    </w:p>
    <w:p w14:paraId="1E83C9BD" w14:textId="727AB8DF" w:rsidR="00426989" w:rsidRDefault="00426989" w:rsidP="006A595B">
      <w:pPr>
        <w:pStyle w:val="normalformulaire"/>
      </w:pPr>
    </w:p>
    <w:p w14:paraId="01297630" w14:textId="615CD168" w:rsidR="00FB50F1" w:rsidRPr="00FB50F1" w:rsidRDefault="00FB50F1" w:rsidP="00FB50F1">
      <w:pPr>
        <w:pStyle w:val="normalformulaire"/>
        <w:numPr>
          <w:ilvl w:val="0"/>
          <w:numId w:val="4"/>
        </w:numPr>
        <w:rPr>
          <w:b/>
          <w:u w:val="single"/>
        </w:rPr>
      </w:pPr>
      <w:r>
        <w:rPr>
          <w:b/>
          <w:u w:val="single"/>
        </w:rPr>
        <w:t>Enjeux régionaux</w:t>
      </w:r>
      <w:r w:rsidR="004B4AAC">
        <w:rPr>
          <w:b/>
        </w:rPr>
        <w:t> :</w:t>
      </w:r>
    </w:p>
    <w:p w14:paraId="4C303C0B" w14:textId="717C58F2" w:rsidR="00426989" w:rsidRDefault="00426989" w:rsidP="006A595B">
      <w:pPr>
        <w:pStyle w:val="normalformulaire"/>
      </w:pPr>
    </w:p>
    <w:p w14:paraId="0BC01CD7" w14:textId="17D55324" w:rsidR="00FB50F1" w:rsidRPr="00FB50F1" w:rsidRDefault="00FB50F1" w:rsidP="00FB50F1">
      <w:pPr>
        <w:numPr>
          <w:ilvl w:val="0"/>
          <w:numId w:val="2"/>
        </w:num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</w:rPr>
        <w:t>Création d’entreprise ou d’un nouveau site de production en région BFC ?</w:t>
      </w:r>
    </w:p>
    <w:p w14:paraId="641F1BA0" w14:textId="2AF15AD0" w:rsidR="00FB50F1" w:rsidRDefault="003B62CD" w:rsidP="0026187B">
      <w:pPr>
        <w:tabs>
          <w:tab w:val="left" w:pos="171"/>
          <w:tab w:val="left" w:pos="528"/>
        </w:tabs>
        <w:ind w:left="9202"/>
        <w:rPr>
          <w:rFonts w:ascii="Tahoma" w:hAnsi="Tahoma"/>
          <w:sz w:val="16"/>
        </w:rPr>
      </w:pPr>
      <w:sdt>
        <w:sdtPr>
          <w:id w:val="-1382552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50F1">
            <w:rPr>
              <w:rFonts w:ascii="MS Gothic" w:eastAsia="MS Gothic" w:hAnsi="MS Gothic" w:hint="eastAsia"/>
            </w:rPr>
            <w:t>☐</w:t>
          </w:r>
        </w:sdtContent>
      </w:sdt>
      <w:r w:rsidR="00FB50F1">
        <w:rPr>
          <w:rFonts w:ascii="Tahoma" w:hAnsi="Tahoma"/>
          <w:sz w:val="16"/>
        </w:rPr>
        <w:t xml:space="preserve"> </w:t>
      </w:r>
      <w:proofErr w:type="gramStart"/>
      <w:r w:rsidR="00FB50F1">
        <w:rPr>
          <w:rFonts w:ascii="Tahoma" w:hAnsi="Tahoma"/>
          <w:sz w:val="16"/>
        </w:rPr>
        <w:t>oui</w:t>
      </w:r>
      <w:proofErr w:type="gramEnd"/>
      <w:r w:rsidR="00FB50F1">
        <w:rPr>
          <w:rFonts w:ascii="Tahoma" w:hAnsi="Tahoma"/>
          <w:sz w:val="16"/>
        </w:rPr>
        <w:t xml:space="preserve">      </w:t>
      </w:r>
      <w:sdt>
        <w:sdtPr>
          <w:id w:val="1358077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50F1">
            <w:rPr>
              <w:rFonts w:ascii="MS Gothic" w:eastAsia="MS Gothic" w:hAnsi="MS Gothic" w:hint="eastAsia"/>
            </w:rPr>
            <w:t>☐</w:t>
          </w:r>
        </w:sdtContent>
      </w:sdt>
      <w:r w:rsidR="00FB50F1">
        <w:rPr>
          <w:rFonts w:ascii="Tahoma" w:hAnsi="Tahoma"/>
          <w:sz w:val="16"/>
        </w:rPr>
        <w:t xml:space="preserve"> non</w:t>
      </w:r>
    </w:p>
    <w:p w14:paraId="4A6D2BC8" w14:textId="593578D6" w:rsidR="00426989" w:rsidRDefault="00426989" w:rsidP="006A595B">
      <w:pPr>
        <w:pStyle w:val="normalformulaire"/>
      </w:pPr>
    </w:p>
    <w:p w14:paraId="1698A738" w14:textId="77777777" w:rsidR="00FB50F1" w:rsidRDefault="00FB50F1" w:rsidP="00FB50F1">
      <w:pPr>
        <w:numPr>
          <w:ilvl w:val="0"/>
          <w:numId w:val="2"/>
        </w:num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</w:rPr>
        <w:t>Votre entreprise est-elle engagée dans une démarche SIQO avant le projet ?</w:t>
      </w:r>
    </w:p>
    <w:p w14:paraId="7953C118" w14:textId="168B52A1" w:rsidR="00FB50F1" w:rsidRDefault="003B62CD" w:rsidP="0026187B">
      <w:pPr>
        <w:tabs>
          <w:tab w:val="left" w:pos="171"/>
          <w:tab w:val="left" w:pos="528"/>
        </w:tabs>
        <w:ind w:left="533"/>
        <w:jc w:val="right"/>
        <w:rPr>
          <w:rFonts w:ascii="Tahoma" w:hAnsi="Tahoma"/>
          <w:sz w:val="16"/>
        </w:rPr>
      </w:pPr>
      <w:sdt>
        <w:sdtPr>
          <w:id w:val="-334533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D6C">
            <w:rPr>
              <w:rFonts w:ascii="MS Gothic" w:eastAsia="MS Gothic" w:hAnsi="MS Gothic" w:hint="eastAsia"/>
            </w:rPr>
            <w:t>☐</w:t>
          </w:r>
        </w:sdtContent>
      </w:sdt>
      <w:r w:rsidR="00FB50F1">
        <w:rPr>
          <w:rFonts w:ascii="Tahoma" w:hAnsi="Tahoma"/>
          <w:sz w:val="16"/>
        </w:rPr>
        <w:t xml:space="preserve"> </w:t>
      </w:r>
      <w:proofErr w:type="gramStart"/>
      <w:r w:rsidR="00FB50F1">
        <w:rPr>
          <w:rFonts w:ascii="Tahoma" w:hAnsi="Tahoma"/>
          <w:sz w:val="16"/>
        </w:rPr>
        <w:t>oui</w:t>
      </w:r>
      <w:proofErr w:type="gramEnd"/>
      <w:r w:rsidR="00FB50F1">
        <w:rPr>
          <w:rFonts w:ascii="Tahoma" w:hAnsi="Tahoma"/>
          <w:sz w:val="16"/>
        </w:rPr>
        <w:t xml:space="preserve">      </w:t>
      </w:r>
      <w:sdt>
        <w:sdtPr>
          <w:id w:val="-820266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50F1">
            <w:rPr>
              <w:rFonts w:ascii="MS Gothic" w:eastAsia="MS Gothic" w:hAnsi="MS Gothic" w:hint="eastAsia"/>
            </w:rPr>
            <w:t>☐</w:t>
          </w:r>
        </w:sdtContent>
      </w:sdt>
      <w:r w:rsidR="00FB50F1">
        <w:rPr>
          <w:rFonts w:ascii="Tahoma" w:hAnsi="Tahoma"/>
          <w:sz w:val="16"/>
        </w:rPr>
        <w:t xml:space="preserve"> non</w:t>
      </w:r>
    </w:p>
    <w:p w14:paraId="1D23A6F0" w14:textId="77777777" w:rsidR="00FB50F1" w:rsidRDefault="00FB50F1" w:rsidP="00FB50F1">
      <w:pPr>
        <w:tabs>
          <w:tab w:val="left" w:pos="171"/>
          <w:tab w:val="left" w:pos="528"/>
        </w:tabs>
        <w:spacing w:before="120"/>
        <w:jc w:val="both"/>
        <w:rPr>
          <w:rFonts w:ascii="Tahoma" w:hAnsi="Tahoma"/>
          <w:color w:val="808080"/>
          <w:sz w:val="16"/>
        </w:rPr>
      </w:pPr>
      <w:r w:rsidRPr="002501FE">
        <w:rPr>
          <w:rFonts w:ascii="Tahoma" w:hAnsi="Tahoma"/>
          <w:sz w:val="16"/>
        </w:rPr>
        <w:t xml:space="preserve">Si oui, laquelle ? </w:t>
      </w:r>
      <w:sdt>
        <w:sdtPr>
          <w:id w:val="1467933002"/>
          <w:showingPlcHdr/>
        </w:sdtPr>
        <w:sdtEndPr/>
        <w:sdtContent>
          <w:r>
            <w:rPr>
              <w:rFonts w:cs="Tahoma"/>
            </w:rPr>
            <w:t>__________________</w:t>
          </w:r>
        </w:sdtContent>
      </w:sdt>
    </w:p>
    <w:p w14:paraId="4441C4E9" w14:textId="77777777" w:rsidR="00FB50F1" w:rsidRPr="00AB5100" w:rsidRDefault="00FB50F1" w:rsidP="00FB50F1">
      <w:pPr>
        <w:tabs>
          <w:tab w:val="left" w:pos="171"/>
          <w:tab w:val="left" w:pos="528"/>
        </w:tabs>
        <w:spacing w:before="120"/>
        <w:jc w:val="both"/>
        <w:rPr>
          <w:rFonts w:ascii="Tahoma" w:hAnsi="Tahoma"/>
          <w:color w:val="000000"/>
          <w:sz w:val="16"/>
        </w:rPr>
      </w:pPr>
      <w:r w:rsidRPr="00AB5100">
        <w:rPr>
          <w:rFonts w:ascii="Tahoma" w:hAnsi="Tahoma"/>
          <w:color w:val="000000"/>
          <w:sz w:val="16"/>
        </w:rPr>
        <w:t>Si oui, remplir le tableau ci-dessous :</w:t>
      </w:r>
    </w:p>
    <w:tbl>
      <w:tblPr>
        <w:tblW w:w="1082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5"/>
        <w:gridCol w:w="2559"/>
        <w:gridCol w:w="2559"/>
        <w:gridCol w:w="2611"/>
      </w:tblGrid>
      <w:tr w:rsidR="00FB50F1" w14:paraId="6717AA07" w14:textId="77777777" w:rsidTr="00A70200">
        <w:trPr>
          <w:jc w:val="center"/>
        </w:trPr>
        <w:tc>
          <w:tcPr>
            <w:tcW w:w="3095" w:type="dxa"/>
            <w:tcBorders>
              <w:bottom w:val="single" w:sz="4" w:space="0" w:color="000000"/>
            </w:tcBorders>
          </w:tcPr>
          <w:p w14:paraId="2A2BEAB3" w14:textId="77777777" w:rsidR="00FB50F1" w:rsidRDefault="00FB50F1" w:rsidP="00A70200">
            <w:pPr>
              <w:pStyle w:val="normalformulaire"/>
              <w:snapToGrid w:val="0"/>
              <w:spacing w:before="120"/>
              <w:jc w:val="center"/>
            </w:pPr>
            <w:r>
              <w:t>Indicateurs examinés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79683" w14:textId="77777777" w:rsidR="00FB50F1" w:rsidRDefault="00FB50F1" w:rsidP="00A70200">
            <w:pPr>
              <w:pStyle w:val="normalformulaire"/>
              <w:snapToGrid w:val="0"/>
              <w:jc w:val="center"/>
            </w:pPr>
          </w:p>
          <w:p w14:paraId="76B61659" w14:textId="77777777" w:rsidR="00FB50F1" w:rsidRDefault="00FB50F1" w:rsidP="00A70200">
            <w:pPr>
              <w:pStyle w:val="normalformulaire"/>
              <w:snapToGrid w:val="0"/>
              <w:jc w:val="center"/>
            </w:pPr>
            <w:r>
              <w:t>Information à fournir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450CA" w14:textId="77777777" w:rsidR="00FB50F1" w:rsidRDefault="00FB50F1" w:rsidP="00A70200">
            <w:pPr>
              <w:pStyle w:val="normalformulaire"/>
              <w:snapToGrid w:val="0"/>
              <w:jc w:val="center"/>
            </w:pPr>
            <w:r>
              <w:t>Valeur de l’année précédant le projet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C23FB" w14:textId="77777777" w:rsidR="00FB50F1" w:rsidRDefault="00FB50F1" w:rsidP="00A70200">
            <w:pPr>
              <w:pStyle w:val="normalformulaire"/>
              <w:snapToGrid w:val="0"/>
              <w:jc w:val="center"/>
            </w:pPr>
            <w:r>
              <w:t>Valeur prévisionnelle après réalisation du projet</w:t>
            </w:r>
          </w:p>
          <w:p w14:paraId="779D42C6" w14:textId="77777777" w:rsidR="00FB50F1" w:rsidRDefault="00FB50F1" w:rsidP="00A70200">
            <w:pPr>
              <w:pStyle w:val="normalformulaire"/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année de croisière)</w:t>
            </w:r>
          </w:p>
        </w:tc>
      </w:tr>
      <w:tr w:rsidR="00FB50F1" w14:paraId="74C428FB" w14:textId="77777777" w:rsidTr="004E4D6C">
        <w:trPr>
          <w:trHeight w:val="746"/>
          <w:jc w:val="center"/>
        </w:trPr>
        <w:tc>
          <w:tcPr>
            <w:tcW w:w="309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1E2B160" w14:textId="04F3D590" w:rsidR="00FB50F1" w:rsidRDefault="00FB50F1" w:rsidP="00A70200">
            <w:pPr>
              <w:pStyle w:val="normalformulaire"/>
              <w:snapToGrid w:val="0"/>
              <w:jc w:val="left"/>
            </w:pPr>
            <w:r>
              <w:t>Augmentation des volumes produits sous SIQO</w:t>
            </w:r>
          </w:p>
        </w:tc>
        <w:tc>
          <w:tcPr>
            <w:tcW w:w="255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0BB79C1" w14:textId="2BDD59CE" w:rsidR="00FB50F1" w:rsidRDefault="004E4D6C" w:rsidP="0026187B">
            <w:pPr>
              <w:pStyle w:val="normalformulaire"/>
              <w:snapToGrid w:val="0"/>
              <w:spacing w:before="120" w:after="60"/>
              <w:jc w:val="center"/>
            </w:pPr>
            <w:r>
              <w:t>Volumes produits</w:t>
            </w:r>
            <w:r w:rsidR="00FB50F1">
              <w:t xml:space="preserve"> sous SIQO</w:t>
            </w:r>
          </w:p>
        </w:tc>
        <w:tc>
          <w:tcPr>
            <w:tcW w:w="255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33ABEB2" w14:textId="77777777" w:rsidR="00FB50F1" w:rsidRDefault="003B62CD" w:rsidP="004E4D6C">
            <w:pPr>
              <w:pStyle w:val="normalformulaire"/>
              <w:snapToGrid w:val="0"/>
              <w:spacing w:before="360"/>
              <w:jc w:val="center"/>
            </w:pPr>
            <w:sdt>
              <w:sdtPr>
                <w:id w:val="762418515"/>
                <w:showingPlcHdr/>
              </w:sdtPr>
              <w:sdtEndPr/>
              <w:sdtContent>
                <w:r w:rsidR="00FB50F1">
                  <w:rPr>
                    <w:rFonts w:cs="Tahoma"/>
                  </w:rPr>
                  <w:t>__________________</w:t>
                </w:r>
              </w:sdtContent>
            </w:sdt>
          </w:p>
        </w:tc>
        <w:tc>
          <w:tcPr>
            <w:tcW w:w="261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B2ADD9" w14:textId="77777777" w:rsidR="00FB50F1" w:rsidRDefault="003B62CD" w:rsidP="004E4D6C">
            <w:pPr>
              <w:pStyle w:val="normalformulaire"/>
              <w:snapToGrid w:val="0"/>
              <w:spacing w:before="360"/>
              <w:jc w:val="center"/>
            </w:pPr>
            <w:sdt>
              <w:sdtPr>
                <w:id w:val="-421639699"/>
                <w:showingPlcHdr/>
              </w:sdtPr>
              <w:sdtEndPr/>
              <w:sdtContent>
                <w:r w:rsidR="00FB50F1">
                  <w:rPr>
                    <w:rFonts w:cs="Tahoma"/>
                  </w:rPr>
                  <w:t>__________________</w:t>
                </w:r>
              </w:sdtContent>
            </w:sdt>
          </w:p>
        </w:tc>
      </w:tr>
    </w:tbl>
    <w:p w14:paraId="24652C82" w14:textId="77777777" w:rsidR="00FB50F1" w:rsidRDefault="00FB50F1" w:rsidP="00FB50F1">
      <w:p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</w:p>
    <w:p w14:paraId="58692C80" w14:textId="20CE2C30" w:rsidR="00FB50F1" w:rsidRDefault="0026187B" w:rsidP="0026187B">
      <w:p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</w:rPr>
        <w:t>Sinon : l’entreprise prévoit-elle de s’engager dans une démarche SIQO après réalisation du projet</w:t>
      </w:r>
      <w:r w:rsidR="00FB50F1">
        <w:rPr>
          <w:rFonts w:ascii="Tahoma" w:hAnsi="Tahoma"/>
          <w:sz w:val="16"/>
        </w:rPr>
        <w:t> ?</w:t>
      </w:r>
    </w:p>
    <w:p w14:paraId="55DD09F5" w14:textId="396039D5" w:rsidR="00FB50F1" w:rsidRDefault="003B62CD" w:rsidP="0026187B">
      <w:pPr>
        <w:tabs>
          <w:tab w:val="left" w:pos="171"/>
          <w:tab w:val="left" w:pos="528"/>
        </w:tabs>
        <w:ind w:left="533"/>
        <w:jc w:val="right"/>
        <w:rPr>
          <w:rFonts w:ascii="Tahoma" w:hAnsi="Tahoma"/>
          <w:sz w:val="16"/>
        </w:rPr>
      </w:pPr>
      <w:sdt>
        <w:sdtPr>
          <w:id w:val="1422835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D6C">
            <w:rPr>
              <w:rFonts w:ascii="MS Gothic" w:eastAsia="MS Gothic" w:hAnsi="MS Gothic" w:hint="eastAsia"/>
            </w:rPr>
            <w:t>☐</w:t>
          </w:r>
        </w:sdtContent>
      </w:sdt>
      <w:r w:rsidR="00FB50F1">
        <w:rPr>
          <w:rFonts w:ascii="Tahoma" w:hAnsi="Tahoma"/>
          <w:sz w:val="16"/>
        </w:rPr>
        <w:t xml:space="preserve"> </w:t>
      </w:r>
      <w:proofErr w:type="gramStart"/>
      <w:r w:rsidR="00FB50F1">
        <w:rPr>
          <w:rFonts w:ascii="Tahoma" w:hAnsi="Tahoma"/>
          <w:sz w:val="16"/>
        </w:rPr>
        <w:t>oui</w:t>
      </w:r>
      <w:proofErr w:type="gramEnd"/>
      <w:r w:rsidR="00FB50F1">
        <w:rPr>
          <w:rFonts w:ascii="Tahoma" w:hAnsi="Tahoma"/>
          <w:sz w:val="16"/>
        </w:rPr>
        <w:t xml:space="preserve">      </w:t>
      </w:r>
      <w:sdt>
        <w:sdtPr>
          <w:id w:val="-202867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50F1">
            <w:rPr>
              <w:rFonts w:ascii="MS Gothic" w:eastAsia="MS Gothic" w:hAnsi="MS Gothic" w:hint="eastAsia"/>
            </w:rPr>
            <w:t>☐</w:t>
          </w:r>
        </w:sdtContent>
      </w:sdt>
      <w:r w:rsidR="00FB50F1">
        <w:rPr>
          <w:rFonts w:ascii="Tahoma" w:hAnsi="Tahoma"/>
          <w:sz w:val="16"/>
        </w:rPr>
        <w:t xml:space="preserve"> non</w:t>
      </w:r>
    </w:p>
    <w:p w14:paraId="1BD3E595" w14:textId="77777777" w:rsidR="00FB50F1" w:rsidRDefault="00FB50F1" w:rsidP="0026187B">
      <w:pPr>
        <w:tabs>
          <w:tab w:val="left" w:pos="171"/>
          <w:tab w:val="left" w:pos="528"/>
        </w:tabs>
        <w:jc w:val="both"/>
        <w:rPr>
          <w:rFonts w:ascii="Tahoma" w:hAnsi="Tahoma"/>
          <w:color w:val="808080"/>
          <w:sz w:val="16"/>
        </w:rPr>
      </w:pPr>
      <w:r w:rsidRPr="002501FE">
        <w:rPr>
          <w:rFonts w:ascii="Tahoma" w:hAnsi="Tahoma"/>
          <w:sz w:val="16"/>
        </w:rPr>
        <w:t xml:space="preserve">Si oui, laquelle ? </w:t>
      </w:r>
      <w:sdt>
        <w:sdtPr>
          <w:id w:val="-1941521125"/>
          <w:showingPlcHdr/>
        </w:sdtPr>
        <w:sdtEndPr/>
        <w:sdtContent>
          <w:r>
            <w:rPr>
              <w:rFonts w:cs="Tahoma"/>
            </w:rPr>
            <w:t>__________________</w:t>
          </w:r>
        </w:sdtContent>
      </w:sdt>
    </w:p>
    <w:p w14:paraId="73699A22" w14:textId="77777777" w:rsidR="00426989" w:rsidRDefault="00426989" w:rsidP="006A595B">
      <w:pPr>
        <w:pStyle w:val="normalformulaire"/>
      </w:pPr>
    </w:p>
    <w:p w14:paraId="1F93775D" w14:textId="405E9F6E" w:rsidR="006A595B" w:rsidRDefault="006A595B" w:rsidP="006A595B">
      <w:pPr>
        <w:pStyle w:val="normalformulaire"/>
        <w:rPr>
          <w:b/>
        </w:rPr>
      </w:pPr>
    </w:p>
    <w:p w14:paraId="09170C71" w14:textId="3610AEC6" w:rsidR="00FB50F1" w:rsidRDefault="00FB50F1" w:rsidP="006A595B">
      <w:pPr>
        <w:pStyle w:val="normalformulaire"/>
        <w:rPr>
          <w:b/>
        </w:rPr>
      </w:pPr>
    </w:p>
    <w:p w14:paraId="390DBF11" w14:textId="5F67C08C" w:rsidR="002A41FF" w:rsidRDefault="002A41FF" w:rsidP="006A595B">
      <w:pPr>
        <w:pStyle w:val="normalformulaire"/>
        <w:rPr>
          <w:b/>
        </w:rPr>
      </w:pPr>
    </w:p>
    <w:p w14:paraId="2D7F335E" w14:textId="38B848DF" w:rsidR="006A595B" w:rsidRPr="0026187B" w:rsidRDefault="006A595B" w:rsidP="006A595B">
      <w:pPr>
        <w:numPr>
          <w:ilvl w:val="0"/>
          <w:numId w:val="2"/>
        </w:num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</w:rPr>
        <w:t>Votre entreprise utilise-t-elle des matières premières issues de l’agriculture biologique ?</w:t>
      </w:r>
    </w:p>
    <w:p w14:paraId="03E25E91" w14:textId="77777777" w:rsidR="006A595B" w:rsidRDefault="003B62CD" w:rsidP="0026187B">
      <w:pPr>
        <w:tabs>
          <w:tab w:val="left" w:pos="171"/>
          <w:tab w:val="left" w:pos="528"/>
        </w:tabs>
        <w:ind w:left="9202"/>
        <w:rPr>
          <w:rFonts w:ascii="Tahoma" w:hAnsi="Tahoma"/>
          <w:sz w:val="16"/>
        </w:rPr>
      </w:pPr>
      <w:sdt>
        <w:sdtPr>
          <w:id w:val="-153688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5526">
            <w:rPr>
              <w:rFonts w:ascii="MS Gothic" w:eastAsia="MS Gothic" w:hAnsi="MS Gothic" w:hint="eastAsia"/>
            </w:rPr>
            <w:t>☐</w:t>
          </w:r>
        </w:sdtContent>
      </w:sdt>
      <w:r w:rsidR="006A595B">
        <w:rPr>
          <w:rFonts w:ascii="Tahoma" w:hAnsi="Tahoma"/>
          <w:sz w:val="16"/>
        </w:rPr>
        <w:t xml:space="preserve"> </w:t>
      </w:r>
      <w:proofErr w:type="gramStart"/>
      <w:r w:rsidR="006A595B">
        <w:rPr>
          <w:rFonts w:ascii="Tahoma" w:hAnsi="Tahoma"/>
          <w:sz w:val="16"/>
        </w:rPr>
        <w:t>oui</w:t>
      </w:r>
      <w:proofErr w:type="gramEnd"/>
      <w:r w:rsidR="006A595B">
        <w:rPr>
          <w:rFonts w:ascii="Tahoma" w:hAnsi="Tahoma"/>
          <w:sz w:val="16"/>
        </w:rPr>
        <w:t xml:space="preserve">      </w:t>
      </w:r>
      <w:sdt>
        <w:sdtPr>
          <w:id w:val="139548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5526">
            <w:rPr>
              <w:rFonts w:ascii="MS Gothic" w:eastAsia="MS Gothic" w:hAnsi="MS Gothic" w:hint="eastAsia"/>
            </w:rPr>
            <w:t>☐</w:t>
          </w:r>
        </w:sdtContent>
      </w:sdt>
      <w:r w:rsidR="006A595B">
        <w:rPr>
          <w:rFonts w:ascii="Tahoma" w:hAnsi="Tahoma"/>
          <w:sz w:val="16"/>
        </w:rPr>
        <w:t xml:space="preserve"> non</w:t>
      </w:r>
    </w:p>
    <w:p w14:paraId="5E94EA29" w14:textId="10D054BA" w:rsidR="00DA5526" w:rsidRPr="0026187B" w:rsidRDefault="006A595B" w:rsidP="0026187B">
      <w:pPr>
        <w:tabs>
          <w:tab w:val="left" w:pos="171"/>
          <w:tab w:val="left" w:pos="528"/>
        </w:tabs>
        <w:spacing w:before="120" w:after="60"/>
        <w:ind w:left="170"/>
        <w:jc w:val="both"/>
        <w:rPr>
          <w:rFonts w:ascii="Tahoma" w:hAnsi="Tahoma"/>
          <w:color w:val="808080"/>
          <w:sz w:val="16"/>
        </w:rPr>
      </w:pPr>
      <w:r>
        <w:rPr>
          <w:rFonts w:ascii="Tahoma" w:hAnsi="Tahoma"/>
          <w:sz w:val="16"/>
        </w:rPr>
        <w:t xml:space="preserve">Si oui, précisez (type de matière première, volumes…) : </w:t>
      </w:r>
    </w:p>
    <w:tbl>
      <w:tblPr>
        <w:tblStyle w:val="Grilledutableau"/>
        <w:tblW w:w="0" w:type="auto"/>
        <w:tblInd w:w="171" w:type="dxa"/>
        <w:tblLook w:val="04A0" w:firstRow="1" w:lastRow="0" w:firstColumn="1" w:lastColumn="0" w:noHBand="0" w:noVBand="1"/>
      </w:tblPr>
      <w:tblGrid>
        <w:gridCol w:w="10495"/>
      </w:tblGrid>
      <w:tr w:rsidR="00DA5526" w14:paraId="1011434E" w14:textId="77777777" w:rsidTr="0026187B">
        <w:trPr>
          <w:trHeight w:val="2122"/>
        </w:trPr>
        <w:tc>
          <w:tcPr>
            <w:tcW w:w="10816" w:type="dxa"/>
          </w:tcPr>
          <w:p w14:paraId="11E81471" w14:textId="77777777" w:rsidR="00DA5526" w:rsidRDefault="00DA5526" w:rsidP="0067003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0F64FBF6" w14:textId="77777777" w:rsidR="00DA5526" w:rsidRDefault="00DA5526" w:rsidP="0067003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3022B5BB" w14:textId="77777777" w:rsidR="00DA5526" w:rsidRDefault="003B62CD" w:rsidP="0067003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  <w:sdt>
              <w:sdtPr>
                <w:id w:val="2939298"/>
                <w:showingPlcHdr/>
              </w:sdtPr>
              <w:sdtEndPr/>
              <w:sdtContent>
                <w:r w:rsidR="00DA5526">
                  <w:rPr>
                    <w:rFonts w:cs="Tahoma"/>
                  </w:rPr>
                  <w:t>__________________</w:t>
                </w:r>
              </w:sdtContent>
            </w:sdt>
          </w:p>
          <w:p w14:paraId="3EA2849A" w14:textId="77777777" w:rsidR="00DA5526" w:rsidRDefault="00DA5526" w:rsidP="0067003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7BC5CE3A" w14:textId="77777777" w:rsidR="00DA5526" w:rsidRDefault="00DA5526" w:rsidP="0067003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6E856F71" w14:textId="77777777" w:rsidR="00DA5526" w:rsidRDefault="00DA5526" w:rsidP="0067003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</w:tc>
      </w:tr>
    </w:tbl>
    <w:p w14:paraId="5E573E51" w14:textId="77777777" w:rsidR="00447EB1" w:rsidRDefault="00447EB1" w:rsidP="006A595B">
      <w:p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</w:p>
    <w:p w14:paraId="0138B9BA" w14:textId="1C89A067" w:rsidR="0026187B" w:rsidRDefault="0026187B" w:rsidP="0026187B">
      <w:pPr>
        <w:numPr>
          <w:ilvl w:val="0"/>
          <w:numId w:val="2"/>
        </w:num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</w:rPr>
        <w:t>Origine des produits : vous approvisionnez-vous</w:t>
      </w:r>
      <w:r w:rsidR="00216A9B">
        <w:rPr>
          <w:rFonts w:ascii="Tahoma" w:hAnsi="Tahoma"/>
          <w:sz w:val="16"/>
        </w:rPr>
        <w:t xml:space="preserve"> auprès de producteurs situés</w:t>
      </w:r>
      <w:r>
        <w:rPr>
          <w:rFonts w:ascii="Tahoma" w:hAnsi="Tahoma"/>
          <w:sz w:val="16"/>
        </w:rPr>
        <w:t xml:space="preserve"> :</w:t>
      </w:r>
    </w:p>
    <w:p w14:paraId="3A74FD85" w14:textId="77777777" w:rsidR="00D239CB" w:rsidRDefault="00D239CB" w:rsidP="00D239CB">
      <w:pPr>
        <w:tabs>
          <w:tab w:val="left" w:pos="171"/>
          <w:tab w:val="left" w:pos="528"/>
        </w:tabs>
        <w:spacing w:before="120"/>
        <w:ind w:left="531"/>
        <w:jc w:val="both"/>
        <w:rPr>
          <w:rFonts w:ascii="Tahoma" w:hAnsi="Tahoma"/>
          <w:sz w:val="16"/>
        </w:rPr>
      </w:pPr>
    </w:p>
    <w:p w14:paraId="7839D6F5" w14:textId="0B1E6012" w:rsidR="0026187B" w:rsidRDefault="00216A9B" w:rsidP="0026187B">
      <w:pPr>
        <w:numPr>
          <w:ilvl w:val="1"/>
          <w:numId w:val="2"/>
        </w:num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  <w:proofErr w:type="gramStart"/>
      <w:r>
        <w:rPr>
          <w:rFonts w:ascii="Tahoma" w:hAnsi="Tahoma"/>
          <w:sz w:val="16"/>
        </w:rPr>
        <w:t>majoritairement</w:t>
      </w:r>
      <w:proofErr w:type="gramEnd"/>
      <w:r>
        <w:rPr>
          <w:rFonts w:ascii="Tahoma" w:hAnsi="Tahoma"/>
          <w:sz w:val="16"/>
        </w:rPr>
        <w:t xml:space="preserve"> e</w:t>
      </w:r>
      <w:r w:rsidR="0026187B">
        <w:rPr>
          <w:rFonts w:ascii="Tahoma" w:hAnsi="Tahoma"/>
          <w:sz w:val="16"/>
        </w:rPr>
        <w:t>n dehors de la région BFC ?</w:t>
      </w:r>
    </w:p>
    <w:p w14:paraId="5DF8634A" w14:textId="659BDE48" w:rsidR="0026187B" w:rsidRDefault="003B62CD" w:rsidP="00D239CB">
      <w:pPr>
        <w:tabs>
          <w:tab w:val="left" w:pos="171"/>
          <w:tab w:val="left" w:pos="528"/>
        </w:tabs>
        <w:ind w:left="533"/>
        <w:jc w:val="right"/>
        <w:rPr>
          <w:rFonts w:ascii="Tahoma" w:hAnsi="Tahoma"/>
          <w:sz w:val="16"/>
        </w:rPr>
      </w:pPr>
      <w:sdt>
        <w:sdtPr>
          <w:id w:val="577254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87B">
            <w:rPr>
              <w:rFonts w:ascii="MS Gothic" w:eastAsia="MS Gothic" w:hAnsi="MS Gothic" w:hint="eastAsia"/>
            </w:rPr>
            <w:t>☐</w:t>
          </w:r>
        </w:sdtContent>
      </w:sdt>
      <w:r w:rsidR="0026187B">
        <w:rPr>
          <w:rFonts w:ascii="Tahoma" w:hAnsi="Tahoma"/>
          <w:sz w:val="16"/>
        </w:rPr>
        <w:t xml:space="preserve"> </w:t>
      </w:r>
      <w:proofErr w:type="gramStart"/>
      <w:r w:rsidR="0026187B">
        <w:rPr>
          <w:rFonts w:ascii="Tahoma" w:hAnsi="Tahoma"/>
          <w:sz w:val="16"/>
        </w:rPr>
        <w:t>oui</w:t>
      </w:r>
      <w:proofErr w:type="gramEnd"/>
      <w:r w:rsidR="0026187B">
        <w:rPr>
          <w:rFonts w:ascii="Tahoma" w:hAnsi="Tahoma"/>
          <w:sz w:val="16"/>
        </w:rPr>
        <w:t xml:space="preserve">      </w:t>
      </w:r>
      <w:sdt>
        <w:sdtPr>
          <w:id w:val="1531923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87B">
            <w:rPr>
              <w:rFonts w:ascii="MS Gothic" w:eastAsia="MS Gothic" w:hAnsi="MS Gothic" w:hint="eastAsia"/>
            </w:rPr>
            <w:t>☐</w:t>
          </w:r>
        </w:sdtContent>
      </w:sdt>
      <w:r w:rsidR="0026187B">
        <w:rPr>
          <w:rFonts w:ascii="Tahoma" w:hAnsi="Tahoma"/>
          <w:sz w:val="16"/>
        </w:rPr>
        <w:t xml:space="preserve"> non</w:t>
      </w:r>
    </w:p>
    <w:p w14:paraId="1D060971" w14:textId="77777777" w:rsidR="0026187B" w:rsidRDefault="0026187B" w:rsidP="0026187B">
      <w:pPr>
        <w:tabs>
          <w:tab w:val="left" w:pos="171"/>
          <w:tab w:val="left" w:pos="528"/>
        </w:tabs>
        <w:ind w:left="533"/>
        <w:rPr>
          <w:rFonts w:ascii="Tahoma" w:hAnsi="Tahoma"/>
          <w:sz w:val="16"/>
        </w:rPr>
      </w:pPr>
      <w:proofErr w:type="gramStart"/>
      <w:r>
        <w:rPr>
          <w:rFonts w:ascii="Tahoma" w:hAnsi="Tahoma"/>
          <w:sz w:val="16"/>
        </w:rPr>
        <w:t>OU</w:t>
      </w:r>
      <w:proofErr w:type="gramEnd"/>
    </w:p>
    <w:p w14:paraId="535834ED" w14:textId="71D105A3" w:rsidR="0026187B" w:rsidRDefault="00216A9B" w:rsidP="0026187B">
      <w:pPr>
        <w:numPr>
          <w:ilvl w:val="1"/>
          <w:numId w:val="2"/>
        </w:num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  <w:proofErr w:type="gramStart"/>
      <w:r>
        <w:rPr>
          <w:rFonts w:ascii="Tahoma" w:hAnsi="Tahoma"/>
          <w:sz w:val="16"/>
        </w:rPr>
        <w:t>e</w:t>
      </w:r>
      <w:r w:rsidR="00D239CB">
        <w:rPr>
          <w:rFonts w:ascii="Tahoma" w:hAnsi="Tahoma"/>
          <w:sz w:val="16"/>
        </w:rPr>
        <w:t>n</w:t>
      </w:r>
      <w:proofErr w:type="gramEnd"/>
      <w:r w:rsidR="00D239CB">
        <w:rPr>
          <w:rFonts w:ascii="Tahoma" w:hAnsi="Tahoma"/>
          <w:sz w:val="16"/>
        </w:rPr>
        <w:t xml:space="preserve"> région BFC </w:t>
      </w:r>
      <w:r>
        <w:rPr>
          <w:rFonts w:ascii="Tahoma" w:hAnsi="Tahoma"/>
          <w:sz w:val="16"/>
        </w:rPr>
        <w:t>et/</w:t>
      </w:r>
      <w:r w:rsidR="00D239CB">
        <w:rPr>
          <w:rFonts w:ascii="Tahoma" w:hAnsi="Tahoma"/>
          <w:sz w:val="16"/>
        </w:rPr>
        <w:t>ou à moins de 100 km</w:t>
      </w:r>
      <w:r w:rsidR="0026187B">
        <w:rPr>
          <w:rFonts w:ascii="Tahoma" w:hAnsi="Tahoma"/>
          <w:sz w:val="16"/>
        </w:rPr>
        <w:t> </w:t>
      </w:r>
      <w:r w:rsidR="00D239CB">
        <w:rPr>
          <w:rFonts w:ascii="Tahoma" w:hAnsi="Tahoma"/>
          <w:sz w:val="16"/>
        </w:rPr>
        <w:t>pour 20 à 50% du volume des approvisionnements ?</w:t>
      </w:r>
    </w:p>
    <w:p w14:paraId="79F34575" w14:textId="6403011F" w:rsidR="0026187B" w:rsidRDefault="003B62CD" w:rsidP="00D239CB">
      <w:pPr>
        <w:tabs>
          <w:tab w:val="left" w:pos="171"/>
          <w:tab w:val="left" w:pos="528"/>
        </w:tabs>
        <w:ind w:left="533"/>
        <w:jc w:val="right"/>
        <w:rPr>
          <w:rFonts w:ascii="Tahoma" w:hAnsi="Tahoma"/>
          <w:sz w:val="16"/>
        </w:rPr>
      </w:pPr>
      <w:sdt>
        <w:sdtPr>
          <w:id w:val="573086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9CB">
            <w:rPr>
              <w:rFonts w:ascii="MS Gothic" w:eastAsia="MS Gothic" w:hAnsi="MS Gothic" w:hint="eastAsia"/>
            </w:rPr>
            <w:t>☐</w:t>
          </w:r>
        </w:sdtContent>
      </w:sdt>
      <w:r w:rsidR="0026187B">
        <w:rPr>
          <w:rFonts w:ascii="Tahoma" w:hAnsi="Tahoma"/>
          <w:sz w:val="16"/>
        </w:rPr>
        <w:t xml:space="preserve"> </w:t>
      </w:r>
      <w:proofErr w:type="gramStart"/>
      <w:r w:rsidR="0026187B">
        <w:rPr>
          <w:rFonts w:ascii="Tahoma" w:hAnsi="Tahoma"/>
          <w:sz w:val="16"/>
        </w:rPr>
        <w:t>oui</w:t>
      </w:r>
      <w:proofErr w:type="gramEnd"/>
      <w:r w:rsidR="0026187B">
        <w:rPr>
          <w:rFonts w:ascii="Tahoma" w:hAnsi="Tahoma"/>
          <w:sz w:val="16"/>
        </w:rPr>
        <w:t xml:space="preserve">      </w:t>
      </w:r>
      <w:sdt>
        <w:sdtPr>
          <w:id w:val="2104691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87B">
            <w:rPr>
              <w:rFonts w:ascii="MS Gothic" w:eastAsia="MS Gothic" w:hAnsi="MS Gothic" w:hint="eastAsia"/>
            </w:rPr>
            <w:t>☐</w:t>
          </w:r>
        </w:sdtContent>
      </w:sdt>
      <w:r w:rsidR="0026187B">
        <w:rPr>
          <w:rFonts w:ascii="Tahoma" w:hAnsi="Tahoma"/>
          <w:sz w:val="16"/>
        </w:rPr>
        <w:t xml:space="preserve"> non</w:t>
      </w:r>
    </w:p>
    <w:p w14:paraId="04BC7FC9" w14:textId="77777777" w:rsidR="0026187B" w:rsidRDefault="0026187B" w:rsidP="0026187B">
      <w:pPr>
        <w:tabs>
          <w:tab w:val="left" w:pos="171"/>
          <w:tab w:val="left" w:pos="528"/>
        </w:tabs>
        <w:spacing w:before="120"/>
        <w:ind w:left="531"/>
        <w:rPr>
          <w:rFonts w:ascii="Tahoma" w:hAnsi="Tahoma"/>
          <w:sz w:val="16"/>
        </w:rPr>
      </w:pPr>
      <w:proofErr w:type="gramStart"/>
      <w:r>
        <w:rPr>
          <w:rFonts w:ascii="Tahoma" w:hAnsi="Tahoma"/>
          <w:sz w:val="16"/>
        </w:rPr>
        <w:t>OU</w:t>
      </w:r>
      <w:proofErr w:type="gramEnd"/>
    </w:p>
    <w:p w14:paraId="77469EAF" w14:textId="07AF1F3B" w:rsidR="0026187B" w:rsidRDefault="00D239CB" w:rsidP="0026187B">
      <w:pPr>
        <w:numPr>
          <w:ilvl w:val="1"/>
          <w:numId w:val="2"/>
        </w:num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  <w:proofErr w:type="gramStart"/>
      <w:r>
        <w:rPr>
          <w:rFonts w:ascii="Tahoma" w:hAnsi="Tahoma"/>
          <w:sz w:val="16"/>
        </w:rPr>
        <w:t>majoritairement</w:t>
      </w:r>
      <w:proofErr w:type="gramEnd"/>
      <w:r>
        <w:rPr>
          <w:rFonts w:ascii="Tahoma" w:hAnsi="Tahoma"/>
          <w:sz w:val="16"/>
        </w:rPr>
        <w:t xml:space="preserve"> en région BFC </w:t>
      </w:r>
      <w:r w:rsidR="00216A9B">
        <w:rPr>
          <w:rFonts w:ascii="Tahoma" w:hAnsi="Tahoma"/>
          <w:sz w:val="16"/>
        </w:rPr>
        <w:t>et/</w:t>
      </w:r>
      <w:r>
        <w:rPr>
          <w:rFonts w:ascii="Tahoma" w:hAnsi="Tahoma"/>
          <w:sz w:val="16"/>
        </w:rPr>
        <w:t>ou à moins de 100 km </w:t>
      </w:r>
      <w:r w:rsidR="0026187B">
        <w:rPr>
          <w:rFonts w:ascii="Tahoma" w:hAnsi="Tahoma"/>
          <w:sz w:val="16"/>
        </w:rPr>
        <w:t>?</w:t>
      </w:r>
    </w:p>
    <w:p w14:paraId="6B42A7DE" w14:textId="5FA0DB98" w:rsidR="0026187B" w:rsidRDefault="003B62CD" w:rsidP="00D239CB">
      <w:pPr>
        <w:tabs>
          <w:tab w:val="left" w:pos="171"/>
          <w:tab w:val="left" w:pos="528"/>
        </w:tabs>
        <w:ind w:left="533"/>
        <w:jc w:val="right"/>
        <w:rPr>
          <w:rFonts w:ascii="Tahoma" w:hAnsi="Tahoma"/>
          <w:sz w:val="16"/>
        </w:rPr>
      </w:pPr>
      <w:sdt>
        <w:sdtPr>
          <w:id w:val="-1650742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9CB">
            <w:rPr>
              <w:rFonts w:ascii="MS Gothic" w:eastAsia="MS Gothic" w:hAnsi="MS Gothic" w:hint="eastAsia"/>
            </w:rPr>
            <w:t>☐</w:t>
          </w:r>
        </w:sdtContent>
      </w:sdt>
      <w:r w:rsidR="0026187B">
        <w:rPr>
          <w:rFonts w:ascii="Tahoma" w:hAnsi="Tahoma"/>
          <w:sz w:val="16"/>
        </w:rPr>
        <w:t xml:space="preserve"> </w:t>
      </w:r>
      <w:proofErr w:type="gramStart"/>
      <w:r w:rsidR="0026187B">
        <w:rPr>
          <w:rFonts w:ascii="Tahoma" w:hAnsi="Tahoma"/>
          <w:sz w:val="16"/>
        </w:rPr>
        <w:t>oui</w:t>
      </w:r>
      <w:proofErr w:type="gramEnd"/>
      <w:r w:rsidR="0026187B">
        <w:rPr>
          <w:rFonts w:ascii="Tahoma" w:hAnsi="Tahoma"/>
          <w:sz w:val="16"/>
        </w:rPr>
        <w:t xml:space="preserve">      </w:t>
      </w:r>
      <w:sdt>
        <w:sdtPr>
          <w:id w:val="-1294755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87B">
            <w:rPr>
              <w:rFonts w:ascii="MS Gothic" w:eastAsia="MS Gothic" w:hAnsi="MS Gothic" w:hint="eastAsia"/>
            </w:rPr>
            <w:t>☐</w:t>
          </w:r>
        </w:sdtContent>
      </w:sdt>
      <w:r w:rsidR="0026187B">
        <w:rPr>
          <w:rFonts w:ascii="Tahoma" w:hAnsi="Tahoma"/>
          <w:sz w:val="16"/>
        </w:rPr>
        <w:t xml:space="preserve"> non</w:t>
      </w:r>
    </w:p>
    <w:p w14:paraId="535B9374" w14:textId="77777777" w:rsidR="00D239CB" w:rsidRDefault="00D239CB" w:rsidP="00D239CB">
      <w:pPr>
        <w:tabs>
          <w:tab w:val="left" w:pos="171"/>
          <w:tab w:val="left" w:pos="528"/>
        </w:tabs>
        <w:ind w:left="533"/>
        <w:rPr>
          <w:rFonts w:ascii="Tahoma" w:hAnsi="Tahoma"/>
          <w:sz w:val="16"/>
        </w:rPr>
      </w:pPr>
      <w:proofErr w:type="gramStart"/>
      <w:r>
        <w:rPr>
          <w:rFonts w:ascii="Tahoma" w:hAnsi="Tahoma"/>
          <w:sz w:val="16"/>
        </w:rPr>
        <w:t>OU</w:t>
      </w:r>
      <w:proofErr w:type="gramEnd"/>
    </w:p>
    <w:p w14:paraId="27C64FA6" w14:textId="5409AB29" w:rsidR="00D239CB" w:rsidRDefault="00D239CB" w:rsidP="00D239CB">
      <w:pPr>
        <w:numPr>
          <w:ilvl w:val="1"/>
          <w:numId w:val="2"/>
        </w:num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  <w:proofErr w:type="gramStart"/>
      <w:r>
        <w:rPr>
          <w:rFonts w:ascii="Tahoma" w:hAnsi="Tahoma"/>
          <w:sz w:val="16"/>
        </w:rPr>
        <w:t>exclusivement</w:t>
      </w:r>
      <w:proofErr w:type="gramEnd"/>
      <w:r>
        <w:rPr>
          <w:rFonts w:ascii="Tahoma" w:hAnsi="Tahoma"/>
          <w:sz w:val="16"/>
        </w:rPr>
        <w:t xml:space="preserve"> en région BFC </w:t>
      </w:r>
      <w:r w:rsidR="00216A9B">
        <w:rPr>
          <w:rFonts w:ascii="Tahoma" w:hAnsi="Tahoma"/>
          <w:sz w:val="16"/>
        </w:rPr>
        <w:t>et/</w:t>
      </w:r>
      <w:r>
        <w:rPr>
          <w:rFonts w:ascii="Tahoma" w:hAnsi="Tahoma"/>
          <w:sz w:val="16"/>
        </w:rPr>
        <w:t>ou à moins de 100 km ?</w:t>
      </w:r>
    </w:p>
    <w:p w14:paraId="7DEA541D" w14:textId="0128AFDA" w:rsidR="00D239CB" w:rsidRDefault="003B62CD" w:rsidP="00D239CB">
      <w:pPr>
        <w:tabs>
          <w:tab w:val="left" w:pos="171"/>
          <w:tab w:val="left" w:pos="528"/>
        </w:tabs>
        <w:ind w:left="533"/>
        <w:jc w:val="right"/>
        <w:rPr>
          <w:rFonts w:ascii="Tahoma" w:hAnsi="Tahoma"/>
          <w:sz w:val="16"/>
        </w:rPr>
      </w:pPr>
      <w:sdt>
        <w:sdtPr>
          <w:id w:val="1804728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9CB">
            <w:rPr>
              <w:rFonts w:ascii="MS Gothic" w:eastAsia="MS Gothic" w:hAnsi="MS Gothic" w:hint="eastAsia"/>
            </w:rPr>
            <w:t>☐</w:t>
          </w:r>
        </w:sdtContent>
      </w:sdt>
      <w:r w:rsidR="00D239CB">
        <w:rPr>
          <w:rFonts w:ascii="Tahoma" w:hAnsi="Tahoma"/>
          <w:sz w:val="16"/>
        </w:rPr>
        <w:t xml:space="preserve"> </w:t>
      </w:r>
      <w:proofErr w:type="gramStart"/>
      <w:r w:rsidR="00D239CB">
        <w:rPr>
          <w:rFonts w:ascii="Tahoma" w:hAnsi="Tahoma"/>
          <w:sz w:val="16"/>
        </w:rPr>
        <w:t>oui</w:t>
      </w:r>
      <w:proofErr w:type="gramEnd"/>
      <w:r w:rsidR="00D239CB">
        <w:rPr>
          <w:rFonts w:ascii="Tahoma" w:hAnsi="Tahoma"/>
          <w:sz w:val="16"/>
        </w:rPr>
        <w:t xml:space="preserve">      </w:t>
      </w:r>
      <w:sdt>
        <w:sdtPr>
          <w:id w:val="2124812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9CB">
            <w:rPr>
              <w:rFonts w:ascii="MS Gothic" w:eastAsia="MS Gothic" w:hAnsi="MS Gothic" w:hint="eastAsia"/>
            </w:rPr>
            <w:t>☐</w:t>
          </w:r>
        </w:sdtContent>
      </w:sdt>
      <w:r w:rsidR="00D239CB">
        <w:rPr>
          <w:rFonts w:ascii="Tahoma" w:hAnsi="Tahoma"/>
          <w:sz w:val="16"/>
        </w:rPr>
        <w:t xml:space="preserve"> non</w:t>
      </w:r>
    </w:p>
    <w:p w14:paraId="772ED912" w14:textId="38692D9F" w:rsidR="0026187B" w:rsidRDefault="00D239CB" w:rsidP="00D239CB">
      <w:pPr>
        <w:tabs>
          <w:tab w:val="left" w:pos="171"/>
          <w:tab w:val="left" w:pos="528"/>
        </w:tabs>
        <w:spacing w:before="120" w:after="60"/>
        <w:ind w:left="170"/>
        <w:jc w:val="both"/>
        <w:rPr>
          <w:rFonts w:ascii="Tahoma" w:hAnsi="Tahoma"/>
          <w:color w:val="808080"/>
          <w:sz w:val="16"/>
        </w:rPr>
      </w:pPr>
      <w:r>
        <w:rPr>
          <w:rFonts w:ascii="Tahoma" w:hAnsi="Tahoma"/>
          <w:sz w:val="16"/>
        </w:rPr>
        <w:t>Précisez (origine des principaux produits entrants)</w:t>
      </w:r>
      <w:r w:rsidR="0026187B">
        <w:rPr>
          <w:rFonts w:ascii="Tahoma" w:hAnsi="Tahoma"/>
          <w:sz w:val="16"/>
        </w:rPr>
        <w:t xml:space="preserve"> : </w:t>
      </w:r>
    </w:p>
    <w:tbl>
      <w:tblPr>
        <w:tblStyle w:val="Grilledutableau"/>
        <w:tblW w:w="0" w:type="auto"/>
        <w:tblInd w:w="171" w:type="dxa"/>
        <w:tblLook w:val="04A0" w:firstRow="1" w:lastRow="0" w:firstColumn="1" w:lastColumn="0" w:noHBand="0" w:noVBand="1"/>
      </w:tblPr>
      <w:tblGrid>
        <w:gridCol w:w="10495"/>
      </w:tblGrid>
      <w:tr w:rsidR="0026187B" w14:paraId="1D8D1737" w14:textId="77777777" w:rsidTr="00BF2717">
        <w:trPr>
          <w:trHeight w:val="2092"/>
        </w:trPr>
        <w:tc>
          <w:tcPr>
            <w:tcW w:w="10495" w:type="dxa"/>
          </w:tcPr>
          <w:p w14:paraId="52CDF239" w14:textId="77777777" w:rsidR="0026187B" w:rsidRDefault="0026187B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3AF9CF98" w14:textId="77777777" w:rsidR="0026187B" w:rsidRDefault="003B62CD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  <w:sdt>
              <w:sdtPr>
                <w:id w:val="-1530329930"/>
                <w:showingPlcHdr/>
              </w:sdtPr>
              <w:sdtEndPr/>
              <w:sdtContent>
                <w:r w:rsidR="0026187B">
                  <w:rPr>
                    <w:rFonts w:cs="Tahoma"/>
                  </w:rPr>
                  <w:t>__________________</w:t>
                </w:r>
              </w:sdtContent>
            </w:sdt>
          </w:p>
          <w:p w14:paraId="1C9DCDD7" w14:textId="77777777" w:rsidR="0026187B" w:rsidRDefault="0026187B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6CEE7FDA" w14:textId="77777777" w:rsidR="0026187B" w:rsidRDefault="0026187B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14ABCABB" w14:textId="77777777" w:rsidR="0026187B" w:rsidRDefault="0026187B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</w:tc>
      </w:tr>
    </w:tbl>
    <w:p w14:paraId="71221331" w14:textId="4F87814A" w:rsidR="006A595B" w:rsidRDefault="006A595B" w:rsidP="006A595B">
      <w:p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</w:p>
    <w:p w14:paraId="38F9443A" w14:textId="440A7F0A" w:rsidR="00D239CB" w:rsidRDefault="00D239CB" w:rsidP="00D239CB">
      <w:pPr>
        <w:suppressAutoHyphens w:val="0"/>
        <w:rPr>
          <w:rFonts w:ascii="Tahoma" w:hAnsi="Tahoma"/>
          <w:sz w:val="16"/>
        </w:rPr>
      </w:pPr>
    </w:p>
    <w:p w14:paraId="1C77DFDB" w14:textId="4B7DBE02" w:rsidR="0026187B" w:rsidRPr="002A41FF" w:rsidRDefault="00D239CB" w:rsidP="00D239CB">
      <w:pPr>
        <w:numPr>
          <w:ilvl w:val="0"/>
          <w:numId w:val="2"/>
        </w:num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</w:rPr>
        <w:t xml:space="preserve">Structuration des filières </w:t>
      </w:r>
      <w:r w:rsidRPr="00D239CB">
        <w:rPr>
          <w:rFonts w:ascii="Tahoma" w:hAnsi="Tahoma"/>
          <w:sz w:val="16"/>
        </w:rPr>
        <w:t>(forme coopérative, contractualisation* avec l’amont, contractualisation* avec l’aval)</w:t>
      </w:r>
      <w:r>
        <w:rPr>
          <w:rFonts w:ascii="Tahoma" w:hAnsi="Tahoma"/>
          <w:sz w:val="16"/>
        </w:rPr>
        <w:t xml:space="preserve"> :</w:t>
      </w:r>
    </w:p>
    <w:p w14:paraId="59A9D867" w14:textId="40A93D1E" w:rsidR="002A41FF" w:rsidRDefault="002A41FF" w:rsidP="002A41FF">
      <w:pPr>
        <w:tabs>
          <w:tab w:val="left" w:pos="171"/>
          <w:tab w:val="left" w:pos="528"/>
        </w:tabs>
        <w:spacing w:before="120" w:after="60"/>
        <w:ind w:left="170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</w:rPr>
        <w:t xml:space="preserve">Précisez quel pourcentage des approvisionnements (en valeur) représentent les formes coopératives/contractualisation avec l’amont et l’aval : </w:t>
      </w:r>
    </w:p>
    <w:p w14:paraId="28DA8624" w14:textId="2618C988" w:rsidR="002A41FF" w:rsidRPr="002A41FF" w:rsidRDefault="002A41FF" w:rsidP="002A41FF">
      <w:pPr>
        <w:pStyle w:val="Paragraphedeliste"/>
        <w:tabs>
          <w:tab w:val="left" w:pos="171"/>
          <w:tab w:val="left" w:pos="528"/>
        </w:tabs>
        <w:spacing w:before="120" w:after="60"/>
        <w:ind w:left="531"/>
        <w:jc w:val="both"/>
        <w:rPr>
          <w:rFonts w:ascii="Tahoma" w:hAnsi="Tahoma"/>
          <w:color w:val="808080"/>
          <w:sz w:val="16"/>
        </w:rPr>
      </w:pPr>
      <w:r w:rsidRPr="009917A7">
        <w:rPr>
          <w:rFonts w:ascii="Tahoma" w:hAnsi="Tahoma"/>
          <w:sz w:val="16"/>
        </w:rPr>
        <w:t xml:space="preserve">*joindre </w:t>
      </w:r>
      <w:r w:rsidR="009917A7" w:rsidRPr="009917A7">
        <w:rPr>
          <w:rFonts w:ascii="Tahoma" w:hAnsi="Tahoma"/>
          <w:sz w:val="16"/>
        </w:rPr>
        <w:t>d</w:t>
      </w:r>
      <w:r w:rsidRPr="009917A7">
        <w:rPr>
          <w:rFonts w:ascii="Tahoma" w:hAnsi="Tahoma"/>
          <w:sz w:val="16"/>
        </w:rPr>
        <w:t xml:space="preserve">es </w:t>
      </w:r>
      <w:r w:rsidR="009917A7" w:rsidRPr="009917A7">
        <w:rPr>
          <w:rFonts w:ascii="Tahoma" w:hAnsi="Tahoma"/>
          <w:sz w:val="16"/>
        </w:rPr>
        <w:t xml:space="preserve">exemples de </w:t>
      </w:r>
      <w:r w:rsidRPr="009917A7">
        <w:rPr>
          <w:rFonts w:ascii="Tahoma" w:hAnsi="Tahoma"/>
          <w:sz w:val="16"/>
        </w:rPr>
        <w:t>contrats</w:t>
      </w:r>
    </w:p>
    <w:tbl>
      <w:tblPr>
        <w:tblStyle w:val="Grilledutableau"/>
        <w:tblW w:w="0" w:type="auto"/>
        <w:tblInd w:w="171" w:type="dxa"/>
        <w:tblLook w:val="04A0" w:firstRow="1" w:lastRow="0" w:firstColumn="1" w:lastColumn="0" w:noHBand="0" w:noVBand="1"/>
      </w:tblPr>
      <w:tblGrid>
        <w:gridCol w:w="10495"/>
      </w:tblGrid>
      <w:tr w:rsidR="002A41FF" w14:paraId="1D427023" w14:textId="77777777" w:rsidTr="00BF2717">
        <w:trPr>
          <w:trHeight w:val="3006"/>
        </w:trPr>
        <w:tc>
          <w:tcPr>
            <w:tcW w:w="10495" w:type="dxa"/>
          </w:tcPr>
          <w:p w14:paraId="6258E5F2" w14:textId="77777777" w:rsidR="002A41FF" w:rsidRDefault="002A41FF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077A7113" w14:textId="77777777" w:rsidR="002A41FF" w:rsidRDefault="003B62CD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  <w:sdt>
              <w:sdtPr>
                <w:id w:val="-1455244864"/>
                <w:showingPlcHdr/>
              </w:sdtPr>
              <w:sdtEndPr/>
              <w:sdtContent>
                <w:r w:rsidR="002A41FF">
                  <w:rPr>
                    <w:rFonts w:cs="Tahoma"/>
                  </w:rPr>
                  <w:t>__________________</w:t>
                </w:r>
              </w:sdtContent>
            </w:sdt>
          </w:p>
          <w:p w14:paraId="7F50988D" w14:textId="77777777" w:rsidR="002A41FF" w:rsidRDefault="002A41FF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51F95155" w14:textId="77777777" w:rsidR="002A41FF" w:rsidRDefault="002A41FF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64B20A4F" w14:textId="77777777" w:rsidR="002A41FF" w:rsidRDefault="002A41FF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</w:tc>
      </w:tr>
    </w:tbl>
    <w:p w14:paraId="7B5DC1AA" w14:textId="56DB9948" w:rsidR="0026187B" w:rsidRDefault="0026187B" w:rsidP="006A595B">
      <w:p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</w:p>
    <w:p w14:paraId="4194492E" w14:textId="45446687" w:rsidR="0026187B" w:rsidRDefault="0026187B" w:rsidP="006A595B">
      <w:p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</w:p>
    <w:p w14:paraId="110BCEF9" w14:textId="0D0FE45A" w:rsidR="002A41FF" w:rsidRDefault="002A41FF" w:rsidP="006A595B">
      <w:p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</w:p>
    <w:p w14:paraId="3A5A8FFE" w14:textId="2426339D" w:rsidR="002A41FF" w:rsidRDefault="002A41FF" w:rsidP="002A41FF">
      <w:pPr>
        <w:numPr>
          <w:ilvl w:val="0"/>
          <w:numId w:val="2"/>
        </w:num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</w:rPr>
        <w:t xml:space="preserve">Structuration des territoires </w:t>
      </w:r>
      <w:r w:rsidRPr="00D239CB">
        <w:rPr>
          <w:rFonts w:ascii="Tahoma" w:hAnsi="Tahoma"/>
          <w:sz w:val="16"/>
        </w:rPr>
        <w:t>(</w:t>
      </w:r>
      <w:r>
        <w:rPr>
          <w:rFonts w:ascii="Tahoma" w:hAnsi="Tahoma"/>
          <w:sz w:val="16"/>
        </w:rPr>
        <w:t>commercialisation en vente directe et/ou circuit</w:t>
      </w:r>
      <w:r w:rsidR="004B4AAC">
        <w:rPr>
          <w:rFonts w:ascii="Tahoma" w:hAnsi="Tahoma"/>
          <w:sz w:val="16"/>
        </w:rPr>
        <w:t>s courts</w:t>
      </w:r>
      <w:r w:rsidRPr="00D239CB">
        <w:rPr>
          <w:rFonts w:ascii="Tahoma" w:hAnsi="Tahoma"/>
          <w:sz w:val="16"/>
        </w:rPr>
        <w:t>)</w:t>
      </w:r>
      <w:r>
        <w:rPr>
          <w:rFonts w:ascii="Tahoma" w:hAnsi="Tahoma"/>
          <w:sz w:val="16"/>
        </w:rPr>
        <w:t xml:space="preserve"> :</w:t>
      </w:r>
    </w:p>
    <w:p w14:paraId="6896D8A9" w14:textId="77777777" w:rsidR="00D54761" w:rsidRPr="002A41FF" w:rsidRDefault="00D54761" w:rsidP="00D54761">
      <w:pPr>
        <w:tabs>
          <w:tab w:val="left" w:pos="171"/>
          <w:tab w:val="left" w:pos="528"/>
        </w:tabs>
        <w:ind w:left="533"/>
        <w:jc w:val="both"/>
        <w:rPr>
          <w:rFonts w:ascii="Tahoma" w:hAnsi="Tahoma"/>
          <w:sz w:val="16"/>
        </w:rPr>
      </w:pPr>
    </w:p>
    <w:p w14:paraId="3F52E714" w14:textId="7117237D" w:rsidR="002A41FF" w:rsidRDefault="002A41FF" w:rsidP="00D54761">
      <w:pPr>
        <w:tabs>
          <w:tab w:val="left" w:pos="171"/>
          <w:tab w:val="left" w:pos="528"/>
        </w:tabs>
        <w:spacing w:after="60"/>
        <w:ind w:left="170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</w:rPr>
        <w:t xml:space="preserve">Précisez quel pourcentage </w:t>
      </w:r>
      <w:r w:rsidR="004B4AAC">
        <w:rPr>
          <w:rFonts w:ascii="Tahoma" w:hAnsi="Tahoma"/>
          <w:sz w:val="16"/>
        </w:rPr>
        <w:t>du chiffre d’affaires</w:t>
      </w:r>
      <w:r>
        <w:rPr>
          <w:rFonts w:ascii="Tahoma" w:hAnsi="Tahoma"/>
          <w:sz w:val="16"/>
        </w:rPr>
        <w:t xml:space="preserve"> représente l</w:t>
      </w:r>
      <w:r w:rsidR="004B4AAC">
        <w:rPr>
          <w:rFonts w:ascii="Tahoma" w:hAnsi="Tahoma"/>
          <w:sz w:val="16"/>
        </w:rPr>
        <w:t xml:space="preserve">a commercialisation en vente directe et/ou circuits courts </w:t>
      </w:r>
      <w:r w:rsidR="009917A7">
        <w:rPr>
          <w:rFonts w:ascii="Tahoma" w:hAnsi="Tahoma"/>
          <w:sz w:val="16"/>
        </w:rPr>
        <w:t>(détaille</w:t>
      </w:r>
      <w:r w:rsidR="00E05926">
        <w:rPr>
          <w:rFonts w:ascii="Tahoma" w:hAnsi="Tahoma"/>
          <w:sz w:val="16"/>
        </w:rPr>
        <w:t>z</w:t>
      </w:r>
      <w:r w:rsidR="009917A7">
        <w:rPr>
          <w:rFonts w:ascii="Tahoma" w:hAnsi="Tahoma"/>
          <w:sz w:val="16"/>
        </w:rPr>
        <w:t xml:space="preserve"> le calcul) </w:t>
      </w:r>
      <w:r w:rsidR="004B4AAC">
        <w:rPr>
          <w:rFonts w:ascii="Tahoma" w:hAnsi="Tahoma"/>
          <w:sz w:val="16"/>
        </w:rPr>
        <w:t xml:space="preserve">et indiquez quels sont les principaux circuits de commercialisation mis en place au niveau local </w:t>
      </w:r>
      <w:r>
        <w:rPr>
          <w:rFonts w:ascii="Tahoma" w:hAnsi="Tahoma"/>
          <w:sz w:val="16"/>
        </w:rPr>
        <w:t xml:space="preserve">: </w:t>
      </w:r>
    </w:p>
    <w:p w14:paraId="6A77C201" w14:textId="1C4A00E6" w:rsidR="002A41FF" w:rsidRPr="004B4AAC" w:rsidRDefault="002A41FF" w:rsidP="004B4AAC">
      <w:pPr>
        <w:tabs>
          <w:tab w:val="left" w:pos="171"/>
          <w:tab w:val="left" w:pos="528"/>
        </w:tabs>
        <w:spacing w:before="120" w:after="60"/>
        <w:jc w:val="both"/>
        <w:rPr>
          <w:rFonts w:ascii="Tahoma" w:hAnsi="Tahoma"/>
          <w:color w:val="808080"/>
          <w:sz w:val="16"/>
        </w:rPr>
      </w:pPr>
    </w:p>
    <w:tbl>
      <w:tblPr>
        <w:tblStyle w:val="Grilledutableau"/>
        <w:tblW w:w="0" w:type="auto"/>
        <w:tblInd w:w="171" w:type="dxa"/>
        <w:tblLook w:val="04A0" w:firstRow="1" w:lastRow="0" w:firstColumn="1" w:lastColumn="0" w:noHBand="0" w:noVBand="1"/>
      </w:tblPr>
      <w:tblGrid>
        <w:gridCol w:w="10495"/>
      </w:tblGrid>
      <w:tr w:rsidR="002A41FF" w14:paraId="509D1A8F" w14:textId="77777777" w:rsidTr="00BF2717">
        <w:trPr>
          <w:trHeight w:val="2368"/>
        </w:trPr>
        <w:tc>
          <w:tcPr>
            <w:tcW w:w="10495" w:type="dxa"/>
          </w:tcPr>
          <w:p w14:paraId="0F5A951B" w14:textId="77777777" w:rsidR="002A41FF" w:rsidRDefault="002A41FF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2116E023" w14:textId="77777777" w:rsidR="002A41FF" w:rsidRDefault="003B62CD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  <w:sdt>
              <w:sdtPr>
                <w:id w:val="1115950359"/>
                <w:showingPlcHdr/>
              </w:sdtPr>
              <w:sdtEndPr/>
              <w:sdtContent>
                <w:r w:rsidR="002A41FF">
                  <w:rPr>
                    <w:rFonts w:cs="Tahoma"/>
                  </w:rPr>
                  <w:t>__________________</w:t>
                </w:r>
              </w:sdtContent>
            </w:sdt>
          </w:p>
          <w:p w14:paraId="05A16274" w14:textId="77777777" w:rsidR="002A41FF" w:rsidRDefault="002A41FF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1B4AB769" w14:textId="77777777" w:rsidR="002A41FF" w:rsidRDefault="002A41FF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1C6B049F" w14:textId="77777777" w:rsidR="002A41FF" w:rsidRDefault="002A41FF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</w:tc>
      </w:tr>
    </w:tbl>
    <w:p w14:paraId="182BC175" w14:textId="29639626" w:rsidR="002A41FF" w:rsidRDefault="002A41FF" w:rsidP="006A595B">
      <w:p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</w:p>
    <w:p w14:paraId="45088B59" w14:textId="77777777" w:rsidR="00BF2717" w:rsidRDefault="00BF2717" w:rsidP="006A595B">
      <w:p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</w:p>
    <w:p w14:paraId="21C39F86" w14:textId="755D7F82" w:rsidR="004B4AAC" w:rsidRPr="00BF2717" w:rsidRDefault="004B4AAC" w:rsidP="004B4AAC">
      <w:pPr>
        <w:pStyle w:val="normalformulaire"/>
        <w:numPr>
          <w:ilvl w:val="0"/>
          <w:numId w:val="4"/>
        </w:numPr>
        <w:rPr>
          <w:b/>
          <w:u w:val="single"/>
        </w:rPr>
      </w:pPr>
      <w:r w:rsidRPr="004B4AAC">
        <w:rPr>
          <w:b/>
          <w:u w:val="single"/>
        </w:rPr>
        <w:t>Emplois et amélioration des conditions de travail</w:t>
      </w:r>
      <w:r>
        <w:rPr>
          <w:b/>
        </w:rPr>
        <w:t xml:space="preserve"> </w:t>
      </w:r>
      <w:r w:rsidRPr="004B4AAC">
        <w:rPr>
          <w:b/>
        </w:rPr>
        <w:t>:</w:t>
      </w:r>
    </w:p>
    <w:p w14:paraId="1EF19B5C" w14:textId="77777777" w:rsidR="00BF2717" w:rsidRPr="00FB50F1" w:rsidRDefault="00BF2717" w:rsidP="00BF2717">
      <w:pPr>
        <w:pStyle w:val="normalformulaire"/>
        <w:ind w:left="720"/>
        <w:rPr>
          <w:b/>
          <w:u w:val="single"/>
        </w:rPr>
      </w:pPr>
    </w:p>
    <w:p w14:paraId="0A0017A4" w14:textId="77777777" w:rsidR="004B4AAC" w:rsidRDefault="004B4AAC" w:rsidP="004B4AAC">
      <w:pPr>
        <w:numPr>
          <w:ilvl w:val="0"/>
          <w:numId w:val="1"/>
        </w:numPr>
        <w:tabs>
          <w:tab w:val="left" w:pos="171"/>
          <w:tab w:val="left" w:pos="528"/>
        </w:tabs>
        <w:spacing w:before="120"/>
        <w:ind w:left="171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</w:rPr>
        <w:t>Votre projet a-t-il pour effet de réduire la pénibilité du travail ?</w:t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</w:r>
      <w:r>
        <w:rPr>
          <w:rFonts w:ascii="Tahoma" w:hAnsi="Tahoma"/>
          <w:sz w:val="16"/>
        </w:rPr>
        <w:tab/>
        <w:t xml:space="preserve"> </w:t>
      </w:r>
    </w:p>
    <w:p w14:paraId="4097AD71" w14:textId="45840917" w:rsidR="004B4AAC" w:rsidRDefault="003B62CD" w:rsidP="00441C00">
      <w:pPr>
        <w:tabs>
          <w:tab w:val="left" w:pos="171"/>
          <w:tab w:val="left" w:pos="528"/>
        </w:tabs>
        <w:ind w:left="170"/>
        <w:jc w:val="right"/>
        <w:rPr>
          <w:rFonts w:ascii="Tahoma" w:hAnsi="Tahoma"/>
          <w:sz w:val="16"/>
        </w:rPr>
      </w:pPr>
      <w:sdt>
        <w:sdtPr>
          <w:id w:val="-120618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2717">
            <w:rPr>
              <w:rFonts w:ascii="MS Gothic" w:eastAsia="MS Gothic" w:hAnsi="MS Gothic" w:hint="eastAsia"/>
            </w:rPr>
            <w:t>☐</w:t>
          </w:r>
        </w:sdtContent>
      </w:sdt>
      <w:r w:rsidR="004B4AAC">
        <w:rPr>
          <w:rFonts w:ascii="Tahoma" w:hAnsi="Tahoma"/>
          <w:sz w:val="16"/>
        </w:rPr>
        <w:t xml:space="preserve"> </w:t>
      </w:r>
      <w:proofErr w:type="gramStart"/>
      <w:r w:rsidR="004B4AAC">
        <w:rPr>
          <w:rFonts w:ascii="Tahoma" w:hAnsi="Tahoma"/>
          <w:sz w:val="16"/>
        </w:rPr>
        <w:t>oui</w:t>
      </w:r>
      <w:proofErr w:type="gramEnd"/>
      <w:r w:rsidR="004B4AAC">
        <w:rPr>
          <w:rFonts w:ascii="Tahoma" w:hAnsi="Tahoma"/>
          <w:sz w:val="16"/>
        </w:rPr>
        <w:t xml:space="preserve">      </w:t>
      </w:r>
      <w:sdt>
        <w:sdtPr>
          <w:id w:val="-838934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4AAC">
            <w:rPr>
              <w:rFonts w:ascii="MS Gothic" w:eastAsia="MS Gothic" w:hAnsi="MS Gothic" w:hint="eastAsia"/>
            </w:rPr>
            <w:t>☐</w:t>
          </w:r>
        </w:sdtContent>
      </w:sdt>
      <w:r w:rsidR="004B4AAC">
        <w:rPr>
          <w:rFonts w:ascii="Tahoma" w:hAnsi="Tahoma"/>
          <w:sz w:val="16"/>
        </w:rPr>
        <w:t xml:space="preserve"> non</w:t>
      </w:r>
    </w:p>
    <w:p w14:paraId="27C7FF40" w14:textId="77157B5F" w:rsidR="004B4AAC" w:rsidRDefault="004B4AAC" w:rsidP="00441C00">
      <w:pPr>
        <w:tabs>
          <w:tab w:val="left" w:pos="171"/>
          <w:tab w:val="left" w:pos="528"/>
        </w:tabs>
        <w:spacing w:after="60"/>
        <w:jc w:val="both"/>
        <w:rPr>
          <w:color w:val="808080"/>
        </w:rPr>
      </w:pPr>
      <w:r>
        <w:rPr>
          <w:rFonts w:ascii="Tahoma" w:hAnsi="Tahoma"/>
          <w:sz w:val="16"/>
        </w:rPr>
        <w:t xml:space="preserve">Si oui, précisez (sur quels aspects et par quels moyens ?) : </w:t>
      </w:r>
    </w:p>
    <w:tbl>
      <w:tblPr>
        <w:tblStyle w:val="Grilledutableau"/>
        <w:tblW w:w="0" w:type="auto"/>
        <w:tblInd w:w="171" w:type="dxa"/>
        <w:tblLook w:val="04A0" w:firstRow="1" w:lastRow="0" w:firstColumn="1" w:lastColumn="0" w:noHBand="0" w:noVBand="1"/>
      </w:tblPr>
      <w:tblGrid>
        <w:gridCol w:w="10495"/>
      </w:tblGrid>
      <w:tr w:rsidR="004B4AAC" w14:paraId="29FC2DC7" w14:textId="77777777" w:rsidTr="00A70200">
        <w:tc>
          <w:tcPr>
            <w:tcW w:w="10816" w:type="dxa"/>
          </w:tcPr>
          <w:p w14:paraId="3E97F4B2" w14:textId="77777777" w:rsidR="004B4AAC" w:rsidRDefault="004B4AAC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66931E36" w14:textId="77777777" w:rsidR="004B4AAC" w:rsidRDefault="004B4AAC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34FAFDBF" w14:textId="77777777" w:rsidR="004B4AAC" w:rsidRDefault="003B62CD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  <w:sdt>
              <w:sdtPr>
                <w:id w:val="1031377146"/>
                <w:showingPlcHdr/>
              </w:sdtPr>
              <w:sdtEndPr/>
              <w:sdtContent>
                <w:r w:rsidR="004B4AAC">
                  <w:rPr>
                    <w:rFonts w:cs="Tahoma"/>
                  </w:rPr>
                  <w:t>__________________</w:t>
                </w:r>
              </w:sdtContent>
            </w:sdt>
          </w:p>
          <w:p w14:paraId="1BE55318" w14:textId="77777777" w:rsidR="004B4AAC" w:rsidRDefault="004B4AAC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7E29F07F" w14:textId="77777777" w:rsidR="004B4AAC" w:rsidRDefault="004B4AAC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</w:tc>
      </w:tr>
    </w:tbl>
    <w:p w14:paraId="4A74E5A9" w14:textId="77777777" w:rsidR="004B4AAC" w:rsidRDefault="004B4AAC" w:rsidP="004B4AAC">
      <w:pPr>
        <w:tabs>
          <w:tab w:val="left" w:pos="171"/>
          <w:tab w:val="left" w:pos="528"/>
        </w:tabs>
        <w:spacing w:before="120"/>
        <w:jc w:val="both"/>
        <w:rPr>
          <w:color w:val="808080"/>
        </w:rPr>
      </w:pPr>
    </w:p>
    <w:p w14:paraId="019B7158" w14:textId="77777777" w:rsidR="004B4AAC" w:rsidRDefault="004B4AAC" w:rsidP="004B4AAC">
      <w:pPr>
        <w:numPr>
          <w:ilvl w:val="0"/>
          <w:numId w:val="2"/>
        </w:num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</w:rPr>
        <w:t>Prévoyez-vous des formations aux nouveaux outils ?</w:t>
      </w:r>
    </w:p>
    <w:p w14:paraId="4357F47E" w14:textId="77777777" w:rsidR="004B4AAC" w:rsidRDefault="003B62CD" w:rsidP="00441C00">
      <w:pPr>
        <w:tabs>
          <w:tab w:val="left" w:pos="171"/>
          <w:tab w:val="left" w:pos="528"/>
        </w:tabs>
        <w:ind w:left="9202"/>
        <w:rPr>
          <w:rFonts w:ascii="Tahoma" w:hAnsi="Tahoma"/>
          <w:sz w:val="16"/>
        </w:rPr>
      </w:pPr>
      <w:sdt>
        <w:sdtPr>
          <w:id w:val="566070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4AAC">
            <w:rPr>
              <w:rFonts w:ascii="MS Gothic" w:eastAsia="MS Gothic" w:hAnsi="MS Gothic" w:hint="eastAsia"/>
            </w:rPr>
            <w:t>☐</w:t>
          </w:r>
        </w:sdtContent>
      </w:sdt>
      <w:r w:rsidR="004B4AAC">
        <w:rPr>
          <w:rFonts w:ascii="Tahoma" w:hAnsi="Tahoma"/>
          <w:sz w:val="16"/>
        </w:rPr>
        <w:t xml:space="preserve"> </w:t>
      </w:r>
      <w:proofErr w:type="gramStart"/>
      <w:r w:rsidR="004B4AAC">
        <w:rPr>
          <w:rFonts w:ascii="Tahoma" w:hAnsi="Tahoma"/>
          <w:sz w:val="16"/>
        </w:rPr>
        <w:t>oui</w:t>
      </w:r>
      <w:proofErr w:type="gramEnd"/>
      <w:r w:rsidR="004B4AAC">
        <w:rPr>
          <w:rFonts w:ascii="Tahoma" w:hAnsi="Tahoma"/>
          <w:sz w:val="16"/>
        </w:rPr>
        <w:t xml:space="preserve">      </w:t>
      </w:r>
      <w:sdt>
        <w:sdtPr>
          <w:id w:val="-2085748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4AAC">
            <w:rPr>
              <w:rFonts w:ascii="MS Gothic" w:eastAsia="MS Gothic" w:hAnsi="MS Gothic" w:hint="eastAsia"/>
            </w:rPr>
            <w:t>☐</w:t>
          </w:r>
        </w:sdtContent>
      </w:sdt>
      <w:r w:rsidR="004B4AAC">
        <w:rPr>
          <w:rFonts w:ascii="Tahoma" w:hAnsi="Tahoma"/>
          <w:sz w:val="16"/>
        </w:rPr>
        <w:t xml:space="preserve"> non</w:t>
      </w:r>
    </w:p>
    <w:p w14:paraId="204B501B" w14:textId="5D2A24F9" w:rsidR="004B4AAC" w:rsidRDefault="004B4AAC" w:rsidP="00441C00">
      <w:pPr>
        <w:tabs>
          <w:tab w:val="left" w:pos="171"/>
          <w:tab w:val="left" w:pos="528"/>
        </w:tabs>
        <w:spacing w:before="120" w:after="60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</w:rPr>
        <w:t xml:space="preserve">Si oui, précisez (type de formation, contenu, durée, public ciblé) : </w:t>
      </w:r>
    </w:p>
    <w:tbl>
      <w:tblPr>
        <w:tblStyle w:val="Grilledutableau"/>
        <w:tblW w:w="0" w:type="auto"/>
        <w:tblInd w:w="171" w:type="dxa"/>
        <w:tblLook w:val="04A0" w:firstRow="1" w:lastRow="0" w:firstColumn="1" w:lastColumn="0" w:noHBand="0" w:noVBand="1"/>
      </w:tblPr>
      <w:tblGrid>
        <w:gridCol w:w="10495"/>
      </w:tblGrid>
      <w:tr w:rsidR="004B4AAC" w14:paraId="3FF3E73F" w14:textId="77777777" w:rsidTr="00441C00">
        <w:trPr>
          <w:trHeight w:val="1527"/>
        </w:trPr>
        <w:tc>
          <w:tcPr>
            <w:tcW w:w="10495" w:type="dxa"/>
          </w:tcPr>
          <w:p w14:paraId="1484B4FE" w14:textId="77777777" w:rsidR="004B4AAC" w:rsidRDefault="004B4AAC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422030F7" w14:textId="77777777" w:rsidR="004B4AAC" w:rsidRDefault="004B4AAC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68035283" w14:textId="77777777" w:rsidR="004B4AAC" w:rsidRDefault="003B62CD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  <w:sdt>
              <w:sdtPr>
                <w:id w:val="-1300762014"/>
                <w:showingPlcHdr/>
              </w:sdtPr>
              <w:sdtEndPr/>
              <w:sdtContent>
                <w:r w:rsidR="004B4AAC">
                  <w:rPr>
                    <w:rFonts w:cs="Tahoma"/>
                  </w:rPr>
                  <w:t>__________________</w:t>
                </w:r>
              </w:sdtContent>
            </w:sdt>
          </w:p>
          <w:p w14:paraId="6281632C" w14:textId="77777777" w:rsidR="004B4AAC" w:rsidRDefault="004B4AAC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  <w:p w14:paraId="13DA7CD6" w14:textId="77777777" w:rsidR="004B4AAC" w:rsidRDefault="004B4AAC" w:rsidP="00A70200">
            <w:pPr>
              <w:tabs>
                <w:tab w:val="left" w:pos="171"/>
                <w:tab w:val="left" w:pos="528"/>
              </w:tabs>
              <w:spacing w:before="120"/>
              <w:jc w:val="both"/>
              <w:rPr>
                <w:rFonts w:ascii="Tahoma" w:hAnsi="Tahoma"/>
                <w:sz w:val="16"/>
              </w:rPr>
            </w:pPr>
          </w:p>
        </w:tc>
      </w:tr>
    </w:tbl>
    <w:p w14:paraId="515486CC" w14:textId="77777777" w:rsidR="004B4AAC" w:rsidRDefault="004B4AAC" w:rsidP="006A595B">
      <w:p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</w:p>
    <w:p w14:paraId="1B004742" w14:textId="04365F86" w:rsidR="006A595B" w:rsidRPr="004B4AAC" w:rsidRDefault="006A595B" w:rsidP="006A595B">
      <w:pPr>
        <w:numPr>
          <w:ilvl w:val="0"/>
          <w:numId w:val="2"/>
        </w:numPr>
        <w:tabs>
          <w:tab w:val="left" w:pos="171"/>
          <w:tab w:val="left" w:pos="528"/>
        </w:tabs>
        <w:spacing w:before="120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</w:rPr>
        <w:t>L’investissement réalisé permet-il de créer des emplois ?</w:t>
      </w:r>
    </w:p>
    <w:p w14:paraId="74BA7D33" w14:textId="45898311" w:rsidR="006A595B" w:rsidRDefault="003B62CD" w:rsidP="004B4AAC">
      <w:pPr>
        <w:tabs>
          <w:tab w:val="left" w:pos="171"/>
          <w:tab w:val="left" w:pos="528"/>
        </w:tabs>
        <w:ind w:left="9202"/>
        <w:rPr>
          <w:rFonts w:ascii="Tahoma" w:hAnsi="Tahoma"/>
          <w:sz w:val="16"/>
        </w:rPr>
      </w:pPr>
      <w:sdt>
        <w:sdtPr>
          <w:id w:val="-1898114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C00">
            <w:rPr>
              <w:rFonts w:ascii="MS Gothic" w:eastAsia="MS Gothic" w:hAnsi="MS Gothic" w:hint="eastAsia"/>
            </w:rPr>
            <w:t>☐</w:t>
          </w:r>
        </w:sdtContent>
      </w:sdt>
      <w:r w:rsidR="006A595B">
        <w:rPr>
          <w:rFonts w:ascii="Tahoma" w:hAnsi="Tahoma"/>
          <w:sz w:val="16"/>
        </w:rPr>
        <w:t xml:space="preserve"> </w:t>
      </w:r>
      <w:proofErr w:type="gramStart"/>
      <w:r w:rsidR="006A595B">
        <w:rPr>
          <w:rFonts w:ascii="Tahoma" w:hAnsi="Tahoma"/>
          <w:sz w:val="16"/>
        </w:rPr>
        <w:t>oui</w:t>
      </w:r>
      <w:proofErr w:type="gramEnd"/>
      <w:r w:rsidR="006A595B">
        <w:rPr>
          <w:rFonts w:ascii="Tahoma" w:hAnsi="Tahoma"/>
          <w:sz w:val="16"/>
        </w:rPr>
        <w:t xml:space="preserve">      </w:t>
      </w:r>
      <w:sdt>
        <w:sdtPr>
          <w:id w:val="43132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5526">
            <w:rPr>
              <w:rFonts w:ascii="MS Gothic" w:eastAsia="MS Gothic" w:hAnsi="MS Gothic" w:hint="eastAsia"/>
            </w:rPr>
            <w:t>☐</w:t>
          </w:r>
        </w:sdtContent>
      </w:sdt>
      <w:r w:rsidR="006A595B">
        <w:rPr>
          <w:rFonts w:ascii="Tahoma" w:hAnsi="Tahoma"/>
          <w:sz w:val="16"/>
        </w:rPr>
        <w:t xml:space="preserve"> non</w:t>
      </w:r>
    </w:p>
    <w:p w14:paraId="3161FFA5" w14:textId="450429AA" w:rsidR="006A595B" w:rsidRDefault="006A595B" w:rsidP="004B4AAC">
      <w:pPr>
        <w:tabs>
          <w:tab w:val="left" w:pos="171"/>
          <w:tab w:val="left" w:pos="528"/>
        </w:tabs>
        <w:jc w:val="both"/>
      </w:pPr>
      <w:r>
        <w:rPr>
          <w:rFonts w:ascii="Tahoma" w:hAnsi="Tahoma"/>
          <w:sz w:val="16"/>
        </w:rPr>
        <w:t xml:space="preserve">Si oui, combien ? </w:t>
      </w:r>
      <w:bookmarkStart w:id="0" w:name="_Hlk136597927"/>
      <w:sdt>
        <w:sdtPr>
          <w:id w:val="77101751"/>
          <w:showingPlcHdr/>
        </w:sdtPr>
        <w:sdtEndPr/>
        <w:sdtContent>
          <w:r w:rsidR="000E5723">
            <w:rPr>
              <w:rFonts w:cs="Tahoma"/>
            </w:rPr>
            <w:t>__________________</w:t>
          </w:r>
        </w:sdtContent>
      </w:sdt>
      <w:bookmarkEnd w:id="0"/>
    </w:p>
    <w:p w14:paraId="4C3D185E" w14:textId="68171ADA" w:rsidR="003B5851" w:rsidRDefault="003B5851" w:rsidP="004B4AAC">
      <w:pPr>
        <w:tabs>
          <w:tab w:val="left" w:pos="171"/>
          <w:tab w:val="left" w:pos="528"/>
        </w:tabs>
        <w:jc w:val="both"/>
      </w:pPr>
    </w:p>
    <w:p w14:paraId="596E0AF7" w14:textId="77777777" w:rsidR="00826779" w:rsidRDefault="00826779" w:rsidP="004B4AAC">
      <w:pPr>
        <w:tabs>
          <w:tab w:val="left" w:pos="171"/>
          <w:tab w:val="left" w:pos="528"/>
        </w:tabs>
        <w:jc w:val="both"/>
      </w:pPr>
    </w:p>
    <w:p w14:paraId="52AF6060" w14:textId="2D111646" w:rsidR="003B5851" w:rsidRDefault="003B5851" w:rsidP="004B4AAC">
      <w:pPr>
        <w:tabs>
          <w:tab w:val="left" w:pos="171"/>
          <w:tab w:val="left" w:pos="528"/>
        </w:tabs>
        <w:jc w:val="both"/>
      </w:pPr>
    </w:p>
    <w:p w14:paraId="03903547" w14:textId="77777777" w:rsidR="003B5851" w:rsidRDefault="003B5851" w:rsidP="004B4AAC">
      <w:pPr>
        <w:tabs>
          <w:tab w:val="left" w:pos="171"/>
          <w:tab w:val="left" w:pos="528"/>
        </w:tabs>
        <w:jc w:val="both"/>
        <w:rPr>
          <w:color w:val="808080"/>
        </w:rPr>
      </w:pPr>
    </w:p>
    <w:p w14:paraId="57CA8A7D" w14:textId="77777777" w:rsidR="00BA7609" w:rsidRDefault="00BA7609" w:rsidP="00BA7609">
      <w:pPr>
        <w:widowControl w:val="0"/>
        <w:autoSpaceDE w:val="0"/>
        <w:autoSpaceDN w:val="0"/>
        <w:adjustRightInd w:val="0"/>
        <w:rPr>
          <w:rFonts w:ascii="Tahoma" w:hAnsi="Tahoma"/>
          <w:sz w:val="20"/>
          <w:szCs w:val="20"/>
        </w:rPr>
      </w:pPr>
    </w:p>
    <w:sectPr w:rsidR="00BA7609" w:rsidSect="00A20351">
      <w:footerReference w:type="default" r:id="rId11"/>
      <w:footnotePr>
        <w:pos w:val="beneathText"/>
      </w:footnotePr>
      <w:pgSz w:w="11906" w:h="16838" w:code="9"/>
      <w:pgMar w:top="284" w:right="720" w:bottom="289" w:left="510" w:header="113" w:footer="244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1EB92" w14:textId="77777777" w:rsidR="00D875E1" w:rsidRDefault="00075B2D">
      <w:r>
        <w:separator/>
      </w:r>
    </w:p>
  </w:endnote>
  <w:endnote w:type="continuationSeparator" w:id="0">
    <w:p w14:paraId="5774FBB1" w14:textId="77777777" w:rsidR="00D875E1" w:rsidRDefault="00075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E1941" w14:textId="77777777" w:rsidR="003B62CD" w:rsidRPr="003C04D9" w:rsidRDefault="00C1390B" w:rsidP="003A7DD0">
    <w:pPr>
      <w:pStyle w:val="Pieddepage"/>
      <w:jc w:val="right"/>
      <w:rPr>
        <w:rFonts w:ascii="Calibri" w:hAnsi="Calibri" w:cs="Calibri"/>
        <w:sz w:val="20"/>
        <w:szCs w:val="20"/>
      </w:rPr>
    </w:pPr>
    <w:r w:rsidRPr="003C04D9">
      <w:rPr>
        <w:rFonts w:ascii="Calibri" w:hAnsi="Calibri" w:cs="Calibri"/>
        <w:sz w:val="20"/>
        <w:szCs w:val="20"/>
      </w:rPr>
      <w:t xml:space="preserve">Page </w:t>
    </w:r>
    <w:r w:rsidRPr="003C04D9">
      <w:rPr>
        <w:rFonts w:ascii="Calibri" w:hAnsi="Calibri" w:cs="Calibri"/>
        <w:bCs/>
        <w:sz w:val="20"/>
        <w:szCs w:val="20"/>
      </w:rPr>
      <w:fldChar w:fldCharType="begin"/>
    </w:r>
    <w:r w:rsidRPr="003C04D9">
      <w:rPr>
        <w:rFonts w:ascii="Calibri" w:hAnsi="Calibri" w:cs="Calibri"/>
        <w:bCs/>
        <w:sz w:val="20"/>
        <w:szCs w:val="20"/>
      </w:rPr>
      <w:instrText>PAGE</w:instrText>
    </w:r>
    <w:r w:rsidRPr="003C04D9">
      <w:rPr>
        <w:rFonts w:ascii="Calibri" w:hAnsi="Calibri" w:cs="Calibri"/>
        <w:bCs/>
        <w:sz w:val="20"/>
        <w:szCs w:val="20"/>
      </w:rPr>
      <w:fldChar w:fldCharType="separate"/>
    </w:r>
    <w:r w:rsidR="0070058A">
      <w:rPr>
        <w:rFonts w:ascii="Calibri" w:hAnsi="Calibri" w:cs="Calibri"/>
        <w:bCs/>
        <w:noProof/>
        <w:sz w:val="20"/>
        <w:szCs w:val="20"/>
      </w:rPr>
      <w:t>4</w:t>
    </w:r>
    <w:r w:rsidRPr="003C04D9">
      <w:rPr>
        <w:rFonts w:ascii="Calibri" w:hAnsi="Calibri" w:cs="Calibri"/>
        <w:bCs/>
        <w:sz w:val="20"/>
        <w:szCs w:val="20"/>
      </w:rPr>
      <w:fldChar w:fldCharType="end"/>
    </w:r>
    <w:r w:rsidRPr="003C04D9">
      <w:rPr>
        <w:rFonts w:ascii="Calibri" w:hAnsi="Calibri" w:cs="Calibri"/>
        <w:sz w:val="20"/>
        <w:szCs w:val="20"/>
      </w:rPr>
      <w:t xml:space="preserve"> sur </w:t>
    </w:r>
    <w:r w:rsidRPr="003C04D9">
      <w:rPr>
        <w:rFonts w:ascii="Calibri" w:hAnsi="Calibri" w:cs="Calibri"/>
        <w:bCs/>
        <w:sz w:val="20"/>
        <w:szCs w:val="20"/>
      </w:rPr>
      <w:fldChar w:fldCharType="begin"/>
    </w:r>
    <w:r w:rsidRPr="003C04D9">
      <w:rPr>
        <w:rFonts w:ascii="Calibri" w:hAnsi="Calibri" w:cs="Calibri"/>
        <w:bCs/>
        <w:sz w:val="20"/>
        <w:szCs w:val="20"/>
      </w:rPr>
      <w:instrText>NUMPAGES</w:instrText>
    </w:r>
    <w:r w:rsidRPr="003C04D9">
      <w:rPr>
        <w:rFonts w:ascii="Calibri" w:hAnsi="Calibri" w:cs="Calibri"/>
        <w:bCs/>
        <w:sz w:val="20"/>
        <w:szCs w:val="20"/>
      </w:rPr>
      <w:fldChar w:fldCharType="separate"/>
    </w:r>
    <w:r w:rsidR="0070058A">
      <w:rPr>
        <w:rFonts w:ascii="Calibri" w:hAnsi="Calibri" w:cs="Calibri"/>
        <w:bCs/>
        <w:noProof/>
        <w:sz w:val="20"/>
        <w:szCs w:val="20"/>
      </w:rPr>
      <w:t>5</w:t>
    </w:r>
    <w:r w:rsidRPr="003C04D9">
      <w:rPr>
        <w:rFonts w:ascii="Calibri" w:hAnsi="Calibri" w:cs="Calibri"/>
        <w:bCs/>
        <w:sz w:val="20"/>
        <w:szCs w:val="20"/>
      </w:rPr>
      <w:fldChar w:fldCharType="end"/>
    </w:r>
  </w:p>
  <w:p w14:paraId="2C1BA124" w14:textId="617D85ED" w:rsidR="003B62CD" w:rsidRDefault="00C1390B" w:rsidP="00282386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  <w:r w:rsidRPr="00A33410">
      <w:rPr>
        <w:rFonts w:ascii="Tahoma" w:hAnsi="Tahoma" w:cs="Tahoma"/>
        <w:color w:val="008080"/>
        <w:sz w:val="16"/>
        <w:szCs w:val="16"/>
      </w:rPr>
      <w:t>Type d’</w:t>
    </w:r>
    <w:r w:rsidR="003B5851">
      <w:rPr>
        <w:rFonts w:ascii="Tahoma" w:hAnsi="Tahoma" w:cs="Tahoma"/>
        <w:color w:val="008080"/>
        <w:sz w:val="16"/>
        <w:szCs w:val="16"/>
      </w:rPr>
      <w:t>intervention 73.03</w:t>
    </w:r>
    <w:r w:rsidRPr="00A33410">
      <w:rPr>
        <w:rFonts w:ascii="Tahoma" w:hAnsi="Tahoma" w:cs="Tahoma"/>
        <w:color w:val="008080"/>
        <w:sz w:val="16"/>
        <w:szCs w:val="16"/>
      </w:rPr>
      <w:t xml:space="preserve"> </w:t>
    </w:r>
    <w:r w:rsidR="00A81EBA">
      <w:rPr>
        <w:rFonts w:ascii="Tahoma" w:hAnsi="Tahoma" w:cs="Tahoma"/>
        <w:color w:val="008080"/>
        <w:sz w:val="16"/>
        <w:szCs w:val="16"/>
      </w:rPr>
      <w:t xml:space="preserve">du </w:t>
    </w:r>
    <w:r w:rsidR="003B5851">
      <w:rPr>
        <w:rFonts w:ascii="Tahoma" w:hAnsi="Tahoma" w:cs="Tahoma"/>
        <w:color w:val="008080"/>
        <w:sz w:val="16"/>
        <w:szCs w:val="16"/>
      </w:rPr>
      <w:t>PSN en Bourgogne-Franche-Comté</w:t>
    </w:r>
    <w:r w:rsidR="00A81EBA">
      <w:rPr>
        <w:rFonts w:ascii="Tahoma" w:hAnsi="Tahoma" w:cs="Tahoma"/>
        <w:color w:val="008080"/>
        <w:sz w:val="16"/>
        <w:szCs w:val="16"/>
      </w:rPr>
      <w:t xml:space="preserve"> – Annexe </w:t>
    </w:r>
    <w:r w:rsidR="00032506">
      <w:rPr>
        <w:rFonts w:ascii="Tahoma" w:hAnsi="Tahoma" w:cs="Tahoma"/>
        <w:color w:val="008080"/>
        <w:sz w:val="16"/>
        <w:szCs w:val="16"/>
      </w:rPr>
      <w:t>5</w:t>
    </w:r>
    <w:r w:rsidR="00A81EBA">
      <w:rPr>
        <w:rFonts w:ascii="Tahoma" w:hAnsi="Tahoma" w:cs="Tahoma"/>
        <w:color w:val="008080"/>
        <w:sz w:val="16"/>
        <w:szCs w:val="16"/>
      </w:rPr>
      <w:t xml:space="preserve"> du f</w:t>
    </w:r>
    <w:r>
      <w:rPr>
        <w:rFonts w:ascii="Tahoma" w:hAnsi="Tahoma" w:cs="Tahoma"/>
        <w:color w:val="008080"/>
        <w:sz w:val="16"/>
        <w:szCs w:val="16"/>
      </w:rPr>
      <w:t>ormulaire de demande de subvention</w:t>
    </w:r>
  </w:p>
  <w:p w14:paraId="3B01A357" w14:textId="77777777" w:rsidR="003B62CD" w:rsidRPr="003A7DD0" w:rsidRDefault="003B62CD" w:rsidP="00282386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3E0B4" w14:textId="77777777" w:rsidR="00D875E1" w:rsidRDefault="00075B2D">
      <w:r>
        <w:separator/>
      </w:r>
    </w:p>
  </w:footnote>
  <w:footnote w:type="continuationSeparator" w:id="0">
    <w:p w14:paraId="02B076A2" w14:textId="77777777" w:rsidR="00D875E1" w:rsidRDefault="00075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CCE890BC"/>
    <w:name w:val="WW8Num6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color w:val="000000"/>
      </w:rPr>
    </w:lvl>
  </w:abstractNum>
  <w:abstractNum w:abstractNumId="1" w15:restartNumberingAfterBreak="0">
    <w:nsid w:val="251553C1"/>
    <w:multiLevelType w:val="hybridMultilevel"/>
    <w:tmpl w:val="BA7A6B1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33A56"/>
    <w:multiLevelType w:val="hybridMultilevel"/>
    <w:tmpl w:val="2CA4FF44"/>
    <w:lvl w:ilvl="0" w:tplc="040C0001">
      <w:start w:val="1"/>
      <w:numFmt w:val="bullet"/>
      <w:lvlText w:val=""/>
      <w:lvlJc w:val="left"/>
      <w:pPr>
        <w:ind w:left="53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3" w15:restartNumberingAfterBreak="0">
    <w:nsid w:val="5B830B6D"/>
    <w:multiLevelType w:val="hybridMultilevel"/>
    <w:tmpl w:val="BA7A6B1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30BE8"/>
    <w:multiLevelType w:val="hybridMultilevel"/>
    <w:tmpl w:val="20E66FD0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CA6488"/>
    <w:multiLevelType w:val="hybridMultilevel"/>
    <w:tmpl w:val="BA7A6B1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572403">
    <w:abstractNumId w:val="0"/>
  </w:num>
  <w:num w:numId="2" w16cid:durableId="1650397957">
    <w:abstractNumId w:val="2"/>
  </w:num>
  <w:num w:numId="3" w16cid:durableId="1005284574">
    <w:abstractNumId w:val="4"/>
  </w:num>
  <w:num w:numId="4" w16cid:durableId="1265846127">
    <w:abstractNumId w:val="3"/>
  </w:num>
  <w:num w:numId="5" w16cid:durableId="1439370340">
    <w:abstractNumId w:val="1"/>
  </w:num>
  <w:num w:numId="6" w16cid:durableId="1637907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AsktYlisdwcLz8j+vwxyD8wd5D/j75AW3veo2iBjwXPo2oB1Uoen7wnO6jyfEKwsllmjTZYEu/M7xMAfw1tlA==" w:salt="OHG6k6gv1DplyR/iYtP82A=="/>
  <w:defaultTabStop w:val="708"/>
  <w:hyphenationZone w:val="425"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609"/>
    <w:rsid w:val="00032506"/>
    <w:rsid w:val="00075B2D"/>
    <w:rsid w:val="000E5723"/>
    <w:rsid w:val="00112BB7"/>
    <w:rsid w:val="0011619C"/>
    <w:rsid w:val="001646F5"/>
    <w:rsid w:val="001B211F"/>
    <w:rsid w:val="001C0465"/>
    <w:rsid w:val="001C6668"/>
    <w:rsid w:val="00216A9B"/>
    <w:rsid w:val="00220870"/>
    <w:rsid w:val="0026187B"/>
    <w:rsid w:val="00273BB0"/>
    <w:rsid w:val="002A0B68"/>
    <w:rsid w:val="002A41FF"/>
    <w:rsid w:val="002C6B12"/>
    <w:rsid w:val="002D723E"/>
    <w:rsid w:val="002F2520"/>
    <w:rsid w:val="0038780A"/>
    <w:rsid w:val="003B5851"/>
    <w:rsid w:val="003B62CD"/>
    <w:rsid w:val="003E558E"/>
    <w:rsid w:val="004146E7"/>
    <w:rsid w:val="00426989"/>
    <w:rsid w:val="004336C9"/>
    <w:rsid w:val="00441C00"/>
    <w:rsid w:val="00447EB1"/>
    <w:rsid w:val="004A2515"/>
    <w:rsid w:val="004A573E"/>
    <w:rsid w:val="004B4AAC"/>
    <w:rsid w:val="004C03A9"/>
    <w:rsid w:val="004C424B"/>
    <w:rsid w:val="004E4D6C"/>
    <w:rsid w:val="004F1898"/>
    <w:rsid w:val="00537487"/>
    <w:rsid w:val="00631FC4"/>
    <w:rsid w:val="006402EE"/>
    <w:rsid w:val="0069410B"/>
    <w:rsid w:val="006A595B"/>
    <w:rsid w:val="0070058A"/>
    <w:rsid w:val="007042F1"/>
    <w:rsid w:val="007B064A"/>
    <w:rsid w:val="00826779"/>
    <w:rsid w:val="00850CEE"/>
    <w:rsid w:val="00892324"/>
    <w:rsid w:val="008A7D03"/>
    <w:rsid w:val="008E50E1"/>
    <w:rsid w:val="00944A52"/>
    <w:rsid w:val="009917A7"/>
    <w:rsid w:val="009D29B9"/>
    <w:rsid w:val="00A03BB3"/>
    <w:rsid w:val="00A4566E"/>
    <w:rsid w:val="00A54888"/>
    <w:rsid w:val="00A81EBA"/>
    <w:rsid w:val="00B16579"/>
    <w:rsid w:val="00B50D0C"/>
    <w:rsid w:val="00B6274D"/>
    <w:rsid w:val="00B705FF"/>
    <w:rsid w:val="00B74820"/>
    <w:rsid w:val="00BA7609"/>
    <w:rsid w:val="00BB6CC4"/>
    <w:rsid w:val="00BD5F96"/>
    <w:rsid w:val="00BF2717"/>
    <w:rsid w:val="00BF4072"/>
    <w:rsid w:val="00C1390B"/>
    <w:rsid w:val="00C43121"/>
    <w:rsid w:val="00D239CB"/>
    <w:rsid w:val="00D53C5D"/>
    <w:rsid w:val="00D54761"/>
    <w:rsid w:val="00D875E1"/>
    <w:rsid w:val="00DA5526"/>
    <w:rsid w:val="00DB1190"/>
    <w:rsid w:val="00DD06BC"/>
    <w:rsid w:val="00DE4904"/>
    <w:rsid w:val="00E0370F"/>
    <w:rsid w:val="00E05926"/>
    <w:rsid w:val="00E471AB"/>
    <w:rsid w:val="00EA10DC"/>
    <w:rsid w:val="00EC6446"/>
    <w:rsid w:val="00F16915"/>
    <w:rsid w:val="00F30414"/>
    <w:rsid w:val="00F464C5"/>
    <w:rsid w:val="00FB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6824DA6"/>
  <w15:docId w15:val="{B8DD2A12-62BB-496D-819C-A9A0B457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6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6">
    <w:name w:val="heading 6"/>
    <w:basedOn w:val="Normal"/>
    <w:next w:val="Normal"/>
    <w:link w:val="Titre6Car"/>
    <w:qFormat/>
    <w:rsid w:val="00BA760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BA7609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ormalformulaire">
    <w:name w:val="normal formulaire"/>
    <w:basedOn w:val="Normal"/>
    <w:rsid w:val="00BA7609"/>
    <w:pPr>
      <w:jc w:val="both"/>
    </w:pPr>
    <w:rPr>
      <w:rFonts w:ascii="Tahoma" w:hAnsi="Tahoma"/>
      <w:sz w:val="16"/>
    </w:rPr>
  </w:style>
  <w:style w:type="paragraph" w:styleId="Pieddepage">
    <w:name w:val="footer"/>
    <w:basedOn w:val="Normal"/>
    <w:link w:val="PieddepageCar"/>
    <w:uiPriority w:val="99"/>
    <w:rsid w:val="00BA76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76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3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3A9"/>
    <w:rPr>
      <w:rFonts w:ascii="Tahoma" w:eastAsia="Times New Roman" w:hAnsi="Tahoma" w:cs="Tahoma"/>
      <w:sz w:val="16"/>
      <w:szCs w:val="16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A81EB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1E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A81EBA"/>
    <w:pPr>
      <w:suppressAutoHyphens w:val="0"/>
      <w:spacing w:before="100" w:beforeAutospacing="1" w:after="119"/>
    </w:pPr>
    <w:rPr>
      <w:lang w:eastAsia="fr-FR"/>
    </w:rPr>
  </w:style>
  <w:style w:type="table" w:styleId="Grilledutableau">
    <w:name w:val="Table Grid"/>
    <w:basedOn w:val="TableauNormal"/>
    <w:uiPriority w:val="59"/>
    <w:rsid w:val="00A81E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etableau">
    <w:name w:val="Titre de tableau"/>
    <w:basedOn w:val="Normal"/>
    <w:rsid w:val="006A595B"/>
    <w:pPr>
      <w:suppressLineNumbers/>
      <w:jc w:val="center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2A4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B9B8D-9383-4912-B5DD-D02D3889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615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Bourgogne-Franche-Comté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AGERBERG Julia</dc:creator>
  <cp:lastModifiedBy>LEMPEREUR PATRICIA</cp:lastModifiedBy>
  <cp:revision>20</cp:revision>
  <cp:lastPrinted>2015-12-17T14:30:00Z</cp:lastPrinted>
  <dcterms:created xsi:type="dcterms:W3CDTF">2022-10-12T14:30:00Z</dcterms:created>
  <dcterms:modified xsi:type="dcterms:W3CDTF">2025-09-24T14:36:00Z</dcterms:modified>
</cp:coreProperties>
</file>